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7D7A6" w14:textId="52E8D084" w:rsidR="00E47068" w:rsidRDefault="00505EB4" w:rsidP="00C009D8">
      <w:pPr>
        <w:pStyle w:val="NoSpacing"/>
      </w:pPr>
      <w:r>
        <w:rPr>
          <w:u w:val="single"/>
        </w:rPr>
        <w:t>Nicholas RAVENHULL</w:t>
      </w:r>
      <w:r w:rsidR="00EA4A0E">
        <w:rPr>
          <w:u w:val="single"/>
        </w:rPr>
        <w:t xml:space="preserve"> (</w:t>
      </w:r>
      <w:proofErr w:type="gramStart"/>
      <w:r w:rsidR="00EA4A0E">
        <w:rPr>
          <w:u w:val="single"/>
        </w:rPr>
        <w:t>RAVENHILL)</w:t>
      </w:r>
      <w:r>
        <w:t xml:space="preserve">   </w:t>
      </w:r>
      <w:proofErr w:type="gramEnd"/>
      <w:r>
        <w:t xml:space="preserve">   (d</w:t>
      </w:r>
      <w:r w:rsidR="00EA4A0E">
        <w:t>.</w:t>
      </w:r>
      <w:r>
        <w:t>by 1446)</w:t>
      </w:r>
    </w:p>
    <w:p w14:paraId="1BC8C842" w14:textId="77777777" w:rsidR="00505EB4" w:rsidRDefault="00505EB4" w:rsidP="00C009D8">
      <w:pPr>
        <w:pStyle w:val="NoSpacing"/>
      </w:pPr>
      <w:r>
        <w:t>of Bedfordshire.</w:t>
      </w:r>
    </w:p>
    <w:p w14:paraId="00B7545D" w14:textId="77777777" w:rsidR="00505EB4" w:rsidRDefault="00505EB4" w:rsidP="00C009D8">
      <w:pPr>
        <w:pStyle w:val="NoSpacing"/>
      </w:pPr>
    </w:p>
    <w:p w14:paraId="142C12BC" w14:textId="77777777" w:rsidR="00505EB4" w:rsidRDefault="00505EB4" w:rsidP="00C009D8">
      <w:pPr>
        <w:pStyle w:val="NoSpacing"/>
      </w:pPr>
    </w:p>
    <w:p w14:paraId="79D76A72" w14:textId="7C56BCC7" w:rsidR="00505EB4" w:rsidRDefault="00505EB4" w:rsidP="00C009D8">
      <w:pPr>
        <w:pStyle w:val="NoSpacing"/>
      </w:pPr>
      <w:r>
        <w:t>= Joan</w:t>
      </w:r>
      <w:r w:rsidR="00EA4A0E">
        <w:t>(q.v.)</w:t>
      </w:r>
      <w:r w:rsidR="00EF63E7">
        <w:t>, daughter of William Jemmes of Stagsden</w:t>
      </w:r>
      <w:r>
        <w:t>(q.v.).   (C.F.R. 1445-52 p.68)</w:t>
      </w:r>
      <w:r w:rsidR="00EF63E7">
        <w:t xml:space="preserve"> and</w:t>
      </w:r>
    </w:p>
    <w:p w14:paraId="581B8CF0" w14:textId="77777777" w:rsidR="00EF63E7" w:rsidRDefault="00EF63E7" w:rsidP="00C009D8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eCIPM 23-2)</w:t>
      </w:r>
    </w:p>
    <w:p w14:paraId="33FABC9D" w14:textId="48942BB9" w:rsidR="00505EB4" w:rsidRDefault="00505EB4" w:rsidP="00C009D8">
      <w:pPr>
        <w:pStyle w:val="NoSpacing"/>
      </w:pPr>
      <w:r>
        <w:t xml:space="preserve">Daughter:  Agnes(q.v.) </w:t>
      </w:r>
      <w:r w:rsidR="00EF63E7">
        <w:t>= James Fynaunce(q.v.).  (C.F.R. 1445-52 p.68)</w:t>
      </w:r>
    </w:p>
    <w:p w14:paraId="775E34E4" w14:textId="7420031D" w:rsidR="00EA4A0E" w:rsidRDefault="00EA4A0E" w:rsidP="00C009D8">
      <w:pPr>
        <w:pStyle w:val="NoSpacing"/>
      </w:pPr>
    </w:p>
    <w:p w14:paraId="0B246C25" w14:textId="0F557D9E" w:rsidR="00EA4A0E" w:rsidRDefault="00EA4A0E" w:rsidP="00C009D8">
      <w:pPr>
        <w:pStyle w:val="NoSpacing"/>
      </w:pPr>
    </w:p>
    <w:p w14:paraId="49ED7273" w14:textId="77777777" w:rsidR="00EA4A0E" w:rsidRDefault="00EA4A0E" w:rsidP="00EA4A0E">
      <w:pPr>
        <w:pStyle w:val="NoSpacing"/>
      </w:pPr>
      <w:r>
        <w:t>13 Aug.1425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Bedford</w:t>
      </w:r>
    </w:p>
    <w:p w14:paraId="354C817E" w14:textId="77777777" w:rsidR="00EA4A0E" w:rsidRDefault="00EA4A0E" w:rsidP="00EA4A0E">
      <w:pPr>
        <w:pStyle w:val="NoSpacing"/>
      </w:pPr>
      <w:r>
        <w:tab/>
      </w:r>
      <w:r>
        <w:tab/>
        <w:t>into lands of Edmund Mortimer, Earl of March.</w:t>
      </w:r>
    </w:p>
    <w:p w14:paraId="5DC0D663" w14:textId="0CB1323D" w:rsidR="00EA4A0E" w:rsidRDefault="00EA4A0E" w:rsidP="00C009D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eCIPM 22-476)</w:t>
      </w:r>
    </w:p>
    <w:p w14:paraId="35229C51" w14:textId="77777777" w:rsidR="00505EB4" w:rsidRDefault="00505EB4" w:rsidP="00C009D8">
      <w:pPr>
        <w:pStyle w:val="NoSpacing"/>
      </w:pPr>
    </w:p>
    <w:p w14:paraId="50063EE9" w14:textId="589E48A5" w:rsidR="00505EB4" w:rsidRDefault="00505EB4" w:rsidP="00C009D8">
      <w:pPr>
        <w:pStyle w:val="NoSpacing"/>
      </w:pPr>
    </w:p>
    <w:p w14:paraId="1AA85F2B" w14:textId="4B55B423" w:rsidR="00EF63E7" w:rsidRDefault="00EF63E7" w:rsidP="00C009D8">
      <w:pPr>
        <w:pStyle w:val="NoSpacing"/>
      </w:pPr>
      <w:r>
        <w:t>17 December 2016</w:t>
      </w:r>
    </w:p>
    <w:p w14:paraId="31EC8685" w14:textId="047E4CD8" w:rsidR="00EA4A0E" w:rsidRDefault="00EA4A0E" w:rsidP="00C009D8">
      <w:pPr>
        <w:pStyle w:val="NoSpacing"/>
      </w:pPr>
      <w:r>
        <w:t xml:space="preserve">  5 March 2022</w:t>
      </w:r>
    </w:p>
    <w:p w14:paraId="4857A506" w14:textId="77777777" w:rsidR="00505EB4" w:rsidRDefault="00505EB4" w:rsidP="00505EB4">
      <w:pPr>
        <w:pStyle w:val="NoSpacing"/>
      </w:pPr>
    </w:p>
    <w:p w14:paraId="6562BE0E" w14:textId="77777777" w:rsidR="00505EB4" w:rsidRPr="00505EB4" w:rsidRDefault="00505EB4" w:rsidP="00505EB4">
      <w:pPr>
        <w:pStyle w:val="NoSpacing"/>
        <w:rPr>
          <w:u w:val="single"/>
        </w:rPr>
      </w:pPr>
    </w:p>
    <w:sectPr w:rsidR="00505EB4" w:rsidRPr="00505E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6BC18" w14:textId="77777777" w:rsidR="00505EB4" w:rsidRDefault="00505EB4" w:rsidP="00920DE3">
      <w:pPr>
        <w:spacing w:after="0" w:line="240" w:lineRule="auto"/>
      </w:pPr>
      <w:r>
        <w:separator/>
      </w:r>
    </w:p>
  </w:endnote>
  <w:endnote w:type="continuationSeparator" w:id="0">
    <w:p w14:paraId="7A6966EA" w14:textId="77777777" w:rsidR="00505EB4" w:rsidRDefault="00505E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A53DC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897A7" w14:textId="77777777" w:rsidR="00C009D8" w:rsidRPr="00C009D8" w:rsidRDefault="00C009D8">
    <w:pPr>
      <w:pStyle w:val="Footer"/>
    </w:pPr>
    <w:r>
      <w:t>Copyright I.S.Rogers 9 August 2013</w:t>
    </w:r>
  </w:p>
  <w:p w14:paraId="0C8E93C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ED04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207FD" w14:textId="77777777" w:rsidR="00505EB4" w:rsidRDefault="00505EB4" w:rsidP="00920DE3">
      <w:pPr>
        <w:spacing w:after="0" w:line="240" w:lineRule="auto"/>
      </w:pPr>
      <w:r>
        <w:separator/>
      </w:r>
    </w:p>
  </w:footnote>
  <w:footnote w:type="continuationSeparator" w:id="0">
    <w:p w14:paraId="4C641BFB" w14:textId="77777777" w:rsidR="00505EB4" w:rsidRDefault="00505E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8A68B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46E7F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B85E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EB4"/>
    <w:rsid w:val="00120749"/>
    <w:rsid w:val="00505EB4"/>
    <w:rsid w:val="006148A1"/>
    <w:rsid w:val="00624CAE"/>
    <w:rsid w:val="00920DE3"/>
    <w:rsid w:val="00C009D8"/>
    <w:rsid w:val="00CF53C8"/>
    <w:rsid w:val="00E47068"/>
    <w:rsid w:val="00EA4A0E"/>
    <w:rsid w:val="00EF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2A055"/>
  <w15:docId w15:val="{35C53C40-059D-4030-871A-625CB5275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17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2015-07-09T16:23:00Z</dcterms:created>
  <dcterms:modified xsi:type="dcterms:W3CDTF">2022-03-05T09:55:00Z</dcterms:modified>
</cp:coreProperties>
</file>