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53B" w:rsidRDefault="00FE053B" w:rsidP="00FE053B">
      <w:pPr>
        <w:pStyle w:val="NoSpacing"/>
      </w:pPr>
      <w:r>
        <w:rPr>
          <w:u w:val="single"/>
        </w:rPr>
        <w:t>William QWYKE</w:t>
      </w:r>
      <w:r>
        <w:t xml:space="preserve">        </w:t>
      </w:r>
      <w:r>
        <w:t>(fl.1432)</w:t>
      </w:r>
    </w:p>
    <w:p w:rsidR="00FE053B" w:rsidRDefault="00FE053B" w:rsidP="00FE053B">
      <w:pPr>
        <w:pStyle w:val="NoSpacing"/>
      </w:pPr>
    </w:p>
    <w:p w:rsidR="00FE053B" w:rsidRDefault="00FE053B" w:rsidP="00FE053B">
      <w:pPr>
        <w:pStyle w:val="NoSpacing"/>
      </w:pPr>
    </w:p>
    <w:p w:rsidR="00FE053B" w:rsidRDefault="00FE053B" w:rsidP="00FE053B">
      <w:pPr>
        <w:pStyle w:val="NoSpacing"/>
      </w:pPr>
      <w:r>
        <w:t>15 Jul.</w:t>
      </w:r>
      <w:r>
        <w:tab/>
        <w:t>1432</w:t>
      </w:r>
      <w:r>
        <w:tab/>
        <w:t>He was a juror on the inquisition post mortem held at Greenwich, Kent,</w:t>
      </w:r>
    </w:p>
    <w:p w:rsidR="00FE053B" w:rsidRDefault="00FE053B" w:rsidP="00FE053B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John </w:t>
      </w:r>
      <w:proofErr w:type="spellStart"/>
      <w:r>
        <w:t>Sentory</w:t>
      </w:r>
      <w:proofErr w:type="spellEnd"/>
      <w:r>
        <w:t>(q.v.).</w:t>
      </w:r>
    </w:p>
    <w:p w:rsidR="00FE053B" w:rsidRDefault="00FE053B" w:rsidP="00FE053B">
      <w:pPr>
        <w:pStyle w:val="NoSpacing"/>
      </w:pPr>
      <w:r>
        <w:tab/>
      </w:r>
      <w:r>
        <w:tab/>
        <w:t>(Cal. I.P.M. 6-10 pp.322-3)</w:t>
      </w:r>
    </w:p>
    <w:p w:rsidR="00FE053B" w:rsidRDefault="00FE053B" w:rsidP="00FE053B">
      <w:pPr>
        <w:pStyle w:val="NoSpacing"/>
      </w:pPr>
    </w:p>
    <w:p w:rsidR="00FE053B" w:rsidRDefault="00FE053B" w:rsidP="00FE053B">
      <w:pPr>
        <w:pStyle w:val="NoSpacing"/>
      </w:pPr>
    </w:p>
    <w:p w:rsidR="00E47068" w:rsidRPr="00FE053B" w:rsidRDefault="00FE053B" w:rsidP="00FE053B">
      <w:pPr>
        <w:pStyle w:val="NoSpacing"/>
      </w:pPr>
      <w:r>
        <w:t>4 August 2015</w:t>
      </w:r>
      <w:bookmarkStart w:id="0" w:name="_GoBack"/>
      <w:bookmarkEnd w:id="0"/>
    </w:p>
    <w:sectPr w:rsidR="00E47068" w:rsidRPr="00FE05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53B" w:rsidRDefault="00FE053B" w:rsidP="00920DE3">
      <w:pPr>
        <w:spacing w:after="0" w:line="240" w:lineRule="auto"/>
      </w:pPr>
      <w:r>
        <w:separator/>
      </w:r>
    </w:p>
  </w:endnote>
  <w:endnote w:type="continuationSeparator" w:id="0">
    <w:p w:rsidR="00FE053B" w:rsidRDefault="00FE05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53B" w:rsidRDefault="00FE053B" w:rsidP="00920DE3">
      <w:pPr>
        <w:spacing w:after="0" w:line="240" w:lineRule="auto"/>
      </w:pPr>
      <w:r>
        <w:separator/>
      </w:r>
    </w:p>
  </w:footnote>
  <w:footnote w:type="continuationSeparator" w:id="0">
    <w:p w:rsidR="00FE053B" w:rsidRDefault="00FE05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53B"/>
    <w:rsid w:val="00120749"/>
    <w:rsid w:val="00624CAE"/>
    <w:rsid w:val="00920DE3"/>
    <w:rsid w:val="00C009D8"/>
    <w:rsid w:val="00CF53C8"/>
    <w:rsid w:val="00E47068"/>
    <w:rsid w:val="00FE0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2015-08-04T13:18:00Z</dcterms:created>
  <dcterms:modified xsi:type="dcterms:W3CDTF">2015-08-04T13:18:00Z</dcterms:modified>
</cp:coreProperties>
</file>