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430" w:rsidRPr="00BD184F" w:rsidRDefault="00376430" w:rsidP="00376430">
      <w:pPr>
        <w:rPr>
          <w:sz w:val="22"/>
          <w:szCs w:val="22"/>
        </w:rPr>
      </w:pPr>
      <w:r w:rsidRPr="00BD184F">
        <w:rPr>
          <w:sz w:val="22"/>
          <w:szCs w:val="22"/>
          <w:u w:val="single"/>
        </w:rPr>
        <w:t>William QUYDHAMPTON</w:t>
      </w:r>
      <w:r w:rsidRPr="00BD184F">
        <w:rPr>
          <w:sz w:val="22"/>
          <w:szCs w:val="22"/>
        </w:rPr>
        <w:t xml:space="preserve">     (d.1505)</w:t>
      </w:r>
    </w:p>
    <w:p w:rsidR="00376430" w:rsidRDefault="00376430" w:rsidP="00376430">
      <w:pPr>
        <w:rPr>
          <w:sz w:val="22"/>
          <w:szCs w:val="22"/>
        </w:rPr>
      </w:pPr>
      <w:r w:rsidRPr="00BD184F">
        <w:rPr>
          <w:sz w:val="22"/>
          <w:szCs w:val="22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BD184F">
            <w:rPr>
              <w:sz w:val="22"/>
              <w:szCs w:val="22"/>
            </w:rPr>
            <w:t>Westerham</w:t>
          </w:r>
        </w:smartTag>
        <w:r w:rsidRPr="00BD184F">
          <w:rPr>
            <w:sz w:val="22"/>
            <w:szCs w:val="22"/>
          </w:rPr>
          <w:t xml:space="preserve">, </w:t>
        </w:r>
        <w:smartTag w:uri="urn:schemas-microsoft-com:office:smarttags" w:element="country-region">
          <w:r w:rsidRPr="00BD184F">
            <w:rPr>
              <w:sz w:val="22"/>
              <w:szCs w:val="22"/>
            </w:rPr>
            <w:t>Kent</w:t>
          </w:r>
        </w:smartTag>
      </w:smartTag>
      <w:r w:rsidRPr="00BD184F">
        <w:rPr>
          <w:sz w:val="22"/>
          <w:szCs w:val="22"/>
        </w:rPr>
        <w:t>.</w:t>
      </w: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numPr>
          <w:ilvl w:val="0"/>
          <w:numId w:val="1"/>
        </w:numPr>
      </w:pPr>
      <w:r>
        <w:t>Died.</w:t>
      </w:r>
    </w:p>
    <w:p w:rsidR="00376430" w:rsidRDefault="00376430" w:rsidP="00376430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rPr>
          <w:sz w:val="22"/>
          <w:szCs w:val="22"/>
        </w:rPr>
      </w:pPr>
    </w:p>
    <w:p w:rsidR="00376430" w:rsidRDefault="00376430" w:rsidP="00376430">
      <w:pPr>
        <w:rPr>
          <w:sz w:val="22"/>
          <w:szCs w:val="22"/>
        </w:rPr>
      </w:pPr>
    </w:p>
    <w:p w:rsidR="00BA4020" w:rsidRDefault="00376430" w:rsidP="00376430">
      <w:r w:rsidRPr="00BD184F">
        <w:t>28 March 2011</w:t>
      </w:r>
    </w:p>
    <w:sectPr w:rsidR="00BA4020" w:rsidSect="00024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430" w:rsidRDefault="00376430" w:rsidP="00552EBA">
      <w:r>
        <w:separator/>
      </w:r>
    </w:p>
  </w:endnote>
  <w:endnote w:type="continuationSeparator" w:id="0">
    <w:p w:rsidR="00376430" w:rsidRDefault="003764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6430">
        <w:rPr>
          <w:noProof/>
        </w:rPr>
        <w:t>01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430" w:rsidRDefault="00376430" w:rsidP="00552EBA">
      <w:r>
        <w:separator/>
      </w:r>
    </w:p>
  </w:footnote>
  <w:footnote w:type="continuationSeparator" w:id="0">
    <w:p w:rsidR="00376430" w:rsidRDefault="003764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228E"/>
    <w:multiLevelType w:val="hybridMultilevel"/>
    <w:tmpl w:val="DBFAC602"/>
    <w:lvl w:ilvl="0" w:tplc="EB4C84DE">
      <w:start w:val="15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4176"/>
    <w:rsid w:val="00175804"/>
    <w:rsid w:val="0037643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64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2011-04-01T21:02:00Z</dcterms:created>
  <dcterms:modified xsi:type="dcterms:W3CDTF">2011-04-01T21:03:00Z</dcterms:modified>
</cp:coreProperties>
</file>