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2B" w:rsidRDefault="002C6F2B" w:rsidP="002C6F2B">
      <w:pPr>
        <w:pStyle w:val="NoSpacing"/>
      </w:pPr>
      <w:r>
        <w:rPr>
          <w:u w:val="single"/>
        </w:rPr>
        <w:t>Margery QUINTYN</w:t>
      </w:r>
      <w:r>
        <w:t xml:space="preserve">       (fl.1442)</w:t>
      </w:r>
    </w:p>
    <w:p w:rsidR="002C6F2B" w:rsidRDefault="002C6F2B" w:rsidP="002C6F2B">
      <w:pPr>
        <w:pStyle w:val="NoSpacing"/>
      </w:pPr>
    </w:p>
    <w:p w:rsidR="002C6F2B" w:rsidRDefault="002C6F2B" w:rsidP="002C6F2B">
      <w:pPr>
        <w:pStyle w:val="NoSpacing"/>
      </w:pPr>
    </w:p>
    <w:p w:rsidR="002C6F2B" w:rsidRDefault="002C6F2B" w:rsidP="002C6F2B">
      <w:pPr>
        <w:pStyle w:val="NoSpacing"/>
      </w:pPr>
      <w:r>
        <w:t>20 Mar.1442</w:t>
      </w:r>
      <w:r>
        <w:tab/>
        <w:t xml:space="preserve">Henry </w:t>
      </w:r>
      <w:proofErr w:type="spellStart"/>
      <w:r>
        <w:t>Pethyrton</w:t>
      </w:r>
      <w:proofErr w:type="spellEnd"/>
      <w:r>
        <w:t xml:space="preserve"> of </w:t>
      </w:r>
      <w:proofErr w:type="gramStart"/>
      <w:r>
        <w:t>Sudbury(</w:t>
      </w:r>
      <w:proofErr w:type="gramEnd"/>
      <w:r>
        <w:t>q.v.) bequeathed her his smallest mazer and</w:t>
      </w:r>
    </w:p>
    <w:p w:rsidR="002C6F2B" w:rsidRDefault="002C6F2B" w:rsidP="002C6F2B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best overcoat.    (“Sudbury Wills” </w:t>
      </w:r>
      <w:proofErr w:type="spellStart"/>
      <w:r>
        <w:t>vol.I</w:t>
      </w:r>
      <w:proofErr w:type="spellEnd"/>
      <w:r>
        <w:t xml:space="preserve"> pp.34-5)</w:t>
      </w:r>
    </w:p>
    <w:p w:rsidR="002C6F2B" w:rsidRDefault="002C6F2B" w:rsidP="002C6F2B">
      <w:pPr>
        <w:pStyle w:val="NoSpacing"/>
      </w:pPr>
    </w:p>
    <w:p w:rsidR="002C6F2B" w:rsidRDefault="002C6F2B" w:rsidP="002C6F2B">
      <w:pPr>
        <w:pStyle w:val="NoSpacing"/>
      </w:pPr>
    </w:p>
    <w:p w:rsidR="002C6F2B" w:rsidRDefault="002C6F2B" w:rsidP="002C6F2B">
      <w:pPr>
        <w:pStyle w:val="NoSpacing"/>
      </w:pPr>
      <w:r>
        <w:t>14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F2B" w:rsidRDefault="002C6F2B" w:rsidP="00920DE3">
      <w:pPr>
        <w:spacing w:after="0" w:line="240" w:lineRule="auto"/>
      </w:pPr>
      <w:r>
        <w:separator/>
      </w:r>
    </w:p>
  </w:endnote>
  <w:endnote w:type="continuationSeparator" w:id="0">
    <w:p w:rsidR="002C6F2B" w:rsidRDefault="002C6F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F2B" w:rsidRDefault="002C6F2B" w:rsidP="00920DE3">
      <w:pPr>
        <w:spacing w:after="0" w:line="240" w:lineRule="auto"/>
      </w:pPr>
      <w:r>
        <w:separator/>
      </w:r>
    </w:p>
  </w:footnote>
  <w:footnote w:type="continuationSeparator" w:id="0">
    <w:p w:rsidR="002C6F2B" w:rsidRDefault="002C6F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2B"/>
    <w:rsid w:val="00120749"/>
    <w:rsid w:val="002C6F2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2015-06-01T21:31:00Z</dcterms:created>
  <dcterms:modified xsi:type="dcterms:W3CDTF">2015-06-01T21:32:00Z</dcterms:modified>
</cp:coreProperties>
</file>