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6F26B" w14:textId="77777777" w:rsidR="003A296F" w:rsidRDefault="003A296F" w:rsidP="003A29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QUECCHE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d.1402)</w:t>
      </w:r>
    </w:p>
    <w:p w14:paraId="735E994E" w14:textId="77777777" w:rsidR="003A296F" w:rsidRDefault="003A296F" w:rsidP="003A29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2C4C83" w14:textId="77777777" w:rsidR="003A296F" w:rsidRDefault="003A296F" w:rsidP="003A29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7FE4C7" w14:textId="77777777" w:rsidR="003A296F" w:rsidRDefault="003A296F" w:rsidP="003A29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Dec.1402</w:t>
      </w:r>
      <w:r>
        <w:rPr>
          <w:rFonts w:ascii="Times New Roman" w:hAnsi="Times New Roman" w:cs="Times New Roman"/>
          <w:sz w:val="24"/>
          <w:szCs w:val="24"/>
        </w:rPr>
        <w:tab/>
        <w:t>He had died by this date. He held lands in Surrey and Sussex.</w:t>
      </w:r>
    </w:p>
    <w:p w14:paraId="1278800F" w14:textId="77777777" w:rsidR="003A296F" w:rsidRDefault="003A296F" w:rsidP="003A29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p.218)</w:t>
      </w:r>
    </w:p>
    <w:p w14:paraId="33D58A27" w14:textId="77777777" w:rsidR="003A296F" w:rsidRDefault="003A296F" w:rsidP="003A29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21D7AE" w14:textId="77777777" w:rsidR="003A296F" w:rsidRDefault="003A296F" w:rsidP="003A296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5BFC11" w14:textId="77777777" w:rsidR="003A296F" w:rsidRDefault="003A296F" w:rsidP="003A296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June 2021</w:t>
      </w:r>
    </w:p>
    <w:p w14:paraId="7CCA4DA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64B17" w14:textId="77777777" w:rsidR="003A296F" w:rsidRDefault="003A296F" w:rsidP="009139A6">
      <w:r>
        <w:separator/>
      </w:r>
    </w:p>
  </w:endnote>
  <w:endnote w:type="continuationSeparator" w:id="0">
    <w:p w14:paraId="1BBC1F98" w14:textId="77777777" w:rsidR="003A296F" w:rsidRDefault="003A29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15E8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CDCD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9AC1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181FD" w14:textId="77777777" w:rsidR="003A296F" w:rsidRDefault="003A296F" w:rsidP="009139A6">
      <w:r>
        <w:separator/>
      </w:r>
    </w:p>
  </w:footnote>
  <w:footnote w:type="continuationSeparator" w:id="0">
    <w:p w14:paraId="7A2B0D98" w14:textId="77777777" w:rsidR="003A296F" w:rsidRDefault="003A29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9E72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802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086F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96F"/>
    <w:rsid w:val="000666E0"/>
    <w:rsid w:val="002510B7"/>
    <w:rsid w:val="003A296F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470F1"/>
  <w15:chartTrackingRefBased/>
  <w15:docId w15:val="{14A3DE44-B4D1-48C0-89A5-CA40E0E89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2021-06-16T19:09:00Z</dcterms:created>
  <dcterms:modified xsi:type="dcterms:W3CDTF">2021-06-16T19:09:00Z</dcterms:modified>
</cp:coreProperties>
</file>