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13878" w14:textId="223FA63B" w:rsidR="003D7E1C" w:rsidRDefault="003D7E1C" w:rsidP="003D7E1C">
      <w:pPr>
        <w:pStyle w:val="NoSpacing"/>
      </w:pPr>
      <w:r>
        <w:rPr>
          <w:u w:val="single"/>
        </w:rPr>
        <w:t>Robert POPY</w:t>
      </w:r>
      <w:r>
        <w:t xml:space="preserve">      (fl.1467)</w:t>
      </w:r>
    </w:p>
    <w:p w14:paraId="0A1030A9" w14:textId="77777777" w:rsidR="003D7E1C" w:rsidRDefault="003D7E1C" w:rsidP="003D7E1C">
      <w:pPr>
        <w:pStyle w:val="NoSpacing"/>
      </w:pPr>
      <w:r>
        <w:t>Dean of Chapel-in-the-Fields College, Norwich.</w:t>
      </w:r>
    </w:p>
    <w:p w14:paraId="2A276770" w14:textId="77777777" w:rsidR="003D7E1C" w:rsidRDefault="003D7E1C" w:rsidP="003D7E1C">
      <w:pPr>
        <w:pStyle w:val="NoSpacing"/>
      </w:pPr>
    </w:p>
    <w:p w14:paraId="44B7F553" w14:textId="77777777" w:rsidR="003D7E1C" w:rsidRDefault="003D7E1C" w:rsidP="003D7E1C">
      <w:pPr>
        <w:pStyle w:val="NoSpacing"/>
      </w:pPr>
    </w:p>
    <w:p w14:paraId="604B4F7C" w14:textId="3E02D1CC" w:rsidR="003D7E1C" w:rsidRDefault="003D7E1C" w:rsidP="003D7E1C">
      <w:pPr>
        <w:pStyle w:val="NoSpacing"/>
      </w:pPr>
      <w:r>
        <w:tab/>
        <w:t>1467</w:t>
      </w:r>
      <w:r>
        <w:tab/>
        <w:t>He became Dean.</w:t>
      </w:r>
    </w:p>
    <w:p w14:paraId="44353C30" w14:textId="273644DA" w:rsidR="003D7E1C" w:rsidRDefault="003D7E1C" w:rsidP="003D7E1C">
      <w:pPr>
        <w:pStyle w:val="NoSpacing"/>
      </w:pPr>
      <w:r>
        <w:tab/>
      </w:r>
      <w:r>
        <w:tab/>
        <w:t>(V.C.H. Norfolk vol.2 pp.455-7)</w:t>
      </w:r>
    </w:p>
    <w:p w14:paraId="4F02E406" w14:textId="77777777" w:rsidR="00296838" w:rsidRDefault="00296838" w:rsidP="00296838">
      <w:pPr>
        <w:pStyle w:val="NoSpacing"/>
      </w:pPr>
      <w:r>
        <w:tab/>
        <w:t>1467</w:t>
      </w:r>
      <w:r>
        <w:tab/>
        <w:t>He died.</w:t>
      </w:r>
    </w:p>
    <w:p w14:paraId="67FC2421" w14:textId="3CF29272" w:rsidR="00296838" w:rsidRDefault="00296838" w:rsidP="00296838">
      <w:pPr>
        <w:pStyle w:val="NoSpacing"/>
      </w:pPr>
      <w:r>
        <w:tab/>
      </w:r>
      <w:r>
        <w:tab/>
        <w:t>(V.C.H. Norfolk vol.2 pp.455-7)</w:t>
      </w:r>
    </w:p>
    <w:p w14:paraId="4952C5BE" w14:textId="77777777" w:rsidR="003D7E1C" w:rsidRDefault="003D7E1C" w:rsidP="003D7E1C">
      <w:pPr>
        <w:pStyle w:val="NoSpacing"/>
      </w:pPr>
    </w:p>
    <w:p w14:paraId="0778EEBB" w14:textId="77777777" w:rsidR="003D7E1C" w:rsidRDefault="003D7E1C" w:rsidP="003D7E1C">
      <w:pPr>
        <w:pStyle w:val="NoSpacing"/>
      </w:pPr>
    </w:p>
    <w:p w14:paraId="456B3434" w14:textId="016A7372" w:rsidR="003D7E1C" w:rsidRDefault="003D7E1C" w:rsidP="003D7E1C">
      <w:pPr>
        <w:pStyle w:val="NoSpacing"/>
      </w:pPr>
      <w:r>
        <w:t>13 November 2019</w:t>
      </w:r>
    </w:p>
    <w:p w14:paraId="6BDB7F07" w14:textId="6D4722B7" w:rsidR="00296838" w:rsidRPr="00A440E7" w:rsidRDefault="00296838" w:rsidP="003D7E1C">
      <w:pPr>
        <w:pStyle w:val="NoSpacing"/>
      </w:pPr>
      <w:r>
        <w:t>30 August 2020</w:t>
      </w:r>
    </w:p>
    <w:p w14:paraId="4F7B1F00" w14:textId="3CBE988A" w:rsidR="006B2F86" w:rsidRPr="003D7E1C" w:rsidRDefault="00296838" w:rsidP="00E71FC3">
      <w:pPr>
        <w:pStyle w:val="NoSpacing"/>
      </w:pPr>
    </w:p>
    <w:sectPr w:rsidR="006B2F86" w:rsidRPr="003D7E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3BDED" w14:textId="77777777" w:rsidR="003D7E1C" w:rsidRDefault="003D7E1C" w:rsidP="00E71FC3">
      <w:pPr>
        <w:spacing w:after="0" w:line="240" w:lineRule="auto"/>
      </w:pPr>
      <w:r>
        <w:separator/>
      </w:r>
    </w:p>
  </w:endnote>
  <w:endnote w:type="continuationSeparator" w:id="0">
    <w:p w14:paraId="01C1B795" w14:textId="77777777" w:rsidR="003D7E1C" w:rsidRDefault="003D7E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F9A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13351" w14:textId="77777777" w:rsidR="003D7E1C" w:rsidRDefault="003D7E1C" w:rsidP="00E71FC3">
      <w:pPr>
        <w:spacing w:after="0" w:line="240" w:lineRule="auto"/>
      </w:pPr>
      <w:r>
        <w:separator/>
      </w:r>
    </w:p>
  </w:footnote>
  <w:footnote w:type="continuationSeparator" w:id="0">
    <w:p w14:paraId="4F4C03E1" w14:textId="77777777" w:rsidR="003D7E1C" w:rsidRDefault="003D7E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1C"/>
    <w:rsid w:val="001A7C09"/>
    <w:rsid w:val="00296838"/>
    <w:rsid w:val="003D7E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17CC"/>
  <w15:chartTrackingRefBased/>
  <w15:docId w15:val="{686E6FB7-7F0B-41E0-87D9-65757A08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2019-11-13T19:49:00Z</dcterms:created>
  <dcterms:modified xsi:type="dcterms:W3CDTF">2020-08-30T08:10:00Z</dcterms:modified>
</cp:coreProperties>
</file>