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A2A" w:rsidRDefault="00706A2A" w:rsidP="00706A2A">
      <w:pPr>
        <w:pStyle w:val="NoSpacing"/>
      </w:pPr>
      <w:r>
        <w:rPr>
          <w:u w:val="single"/>
        </w:rPr>
        <w:t>Catherine POPY</w:t>
      </w:r>
      <w:r>
        <w:t xml:space="preserve">      (fl.1464)</w:t>
      </w:r>
    </w:p>
    <w:p w:rsidR="00706A2A" w:rsidRDefault="00706A2A" w:rsidP="00706A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Twyford</w:t>
      </w:r>
      <w:proofErr w:type="spellEnd"/>
      <w:r>
        <w:t>, Norfolk.</w:t>
      </w:r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706A2A" w:rsidRDefault="00706A2A" w:rsidP="00706A2A">
      <w:pPr>
        <w:pStyle w:val="NoSpacing"/>
      </w:pPr>
      <w:r>
        <w:t>(</w:t>
      </w:r>
      <w:hyperlink r:id="rId7" w:history="1">
        <w:r w:rsidRPr="00294FE6">
          <w:rPr>
            <w:rStyle w:val="Hyperlink"/>
          </w:rPr>
          <w:t>http://www.british-history.ac.uk/report.aspx?compid=78467</w:t>
        </w:r>
      </w:hyperlink>
      <w:r>
        <w:t>)</w:t>
      </w:r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  <w:r>
        <w:tab/>
        <w:t>1464</w:t>
      </w:r>
      <w:r>
        <w:tab/>
        <w:t xml:space="preserve">They presented John </w:t>
      </w:r>
      <w:proofErr w:type="gramStart"/>
      <w:r>
        <w:t>Porter(</w:t>
      </w:r>
      <w:proofErr w:type="gramEnd"/>
      <w:r>
        <w:t xml:space="preserve">q.v.) to </w:t>
      </w:r>
      <w:proofErr w:type="spellStart"/>
      <w:r>
        <w:t>St.Nicholas’s</w:t>
      </w:r>
      <w:proofErr w:type="spellEnd"/>
      <w:r>
        <w:t xml:space="preserve"> Church.  </w:t>
      </w:r>
      <w:proofErr w:type="gramStart"/>
      <w:r>
        <w:t>(ibid.)</w:t>
      </w:r>
      <w:proofErr w:type="gramEnd"/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</w:p>
    <w:p w:rsidR="00706A2A" w:rsidRDefault="00706A2A" w:rsidP="00706A2A">
      <w:pPr>
        <w:pStyle w:val="NoSpacing"/>
      </w:pPr>
      <w:r>
        <w:t>18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A2A" w:rsidRDefault="00706A2A" w:rsidP="00920DE3">
      <w:pPr>
        <w:spacing w:after="0" w:line="240" w:lineRule="auto"/>
      </w:pPr>
      <w:r>
        <w:separator/>
      </w:r>
    </w:p>
  </w:endnote>
  <w:endnote w:type="continuationSeparator" w:id="0">
    <w:p w:rsidR="00706A2A" w:rsidRDefault="00706A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A2A" w:rsidRDefault="00706A2A" w:rsidP="00920DE3">
      <w:pPr>
        <w:spacing w:after="0" w:line="240" w:lineRule="auto"/>
      </w:pPr>
      <w:r>
        <w:separator/>
      </w:r>
    </w:p>
  </w:footnote>
  <w:footnote w:type="continuationSeparator" w:id="0">
    <w:p w:rsidR="00706A2A" w:rsidRDefault="00706A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A2A"/>
    <w:rsid w:val="00120749"/>
    <w:rsid w:val="00624CAE"/>
    <w:rsid w:val="00706A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A2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A2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2013-09-20T19:53:00Z</dcterms:created>
  <dcterms:modified xsi:type="dcterms:W3CDTF">2013-09-20T19:54:00Z</dcterms:modified>
</cp:coreProperties>
</file>