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de POPELAY</w:t>
      </w:r>
      <w:r>
        <w:rPr>
          <w:rStyle w:val="SubtleEmphasis"/>
          <w:i w:val="0"/>
          <w:iCs w:val="0"/>
          <w:color w:val="auto"/>
        </w:rPr>
        <w:t xml:space="preserve">     (fl.1409)</w:t>
      </w:r>
    </w:p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  <w:proofErr w:type="gramStart"/>
      <w:r>
        <w:rPr>
          <w:rStyle w:val="SubtleEmphasis"/>
          <w:i w:val="0"/>
          <w:iCs w:val="0"/>
          <w:color w:val="auto"/>
        </w:rPr>
        <w:t>of</w:t>
      </w:r>
      <w:proofErr w:type="gramEnd"/>
      <w:r>
        <w:rPr>
          <w:rStyle w:val="SubtleEmphasis"/>
          <w:i w:val="0"/>
          <w:iCs w:val="0"/>
          <w:color w:val="auto"/>
        </w:rPr>
        <w:t xml:space="preserve"> </w:t>
      </w:r>
      <w:proofErr w:type="spellStart"/>
      <w:r>
        <w:rPr>
          <w:rStyle w:val="SubtleEmphasis"/>
          <w:i w:val="0"/>
          <w:iCs w:val="0"/>
          <w:color w:val="auto"/>
        </w:rPr>
        <w:t>Popeley</w:t>
      </w:r>
      <w:proofErr w:type="spellEnd"/>
      <w:r>
        <w:rPr>
          <w:rStyle w:val="SubtleEmphasis"/>
          <w:i w:val="0"/>
          <w:iCs w:val="0"/>
          <w:color w:val="auto"/>
        </w:rPr>
        <w:t>.</w:t>
      </w:r>
    </w:p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</w:p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</w:p>
    <w:p w:rsidR="009667F4" w:rsidRDefault="009667F4" w:rsidP="0005136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= </w:t>
      </w:r>
      <w:proofErr w:type="gramStart"/>
      <w:r>
        <w:rPr>
          <w:rStyle w:val="SubtleEmphasis"/>
          <w:i w:val="0"/>
          <w:iCs w:val="0"/>
          <w:color w:val="auto"/>
        </w:rPr>
        <w:t>William(</w:t>
      </w:r>
      <w:proofErr w:type="gramEnd"/>
      <w:r>
        <w:rPr>
          <w:rStyle w:val="SubtleEmphasis"/>
          <w:i w:val="0"/>
          <w:iCs w:val="0"/>
          <w:color w:val="auto"/>
        </w:rPr>
        <w:t xml:space="preserve">q.v.).  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p.43)</w:t>
      </w:r>
    </w:p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Son:</w:t>
      </w: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>Richard(</w:t>
      </w:r>
      <w:proofErr w:type="gramEnd"/>
      <w:r>
        <w:rPr>
          <w:rStyle w:val="SubtleEmphasis"/>
          <w:i w:val="0"/>
          <w:iCs w:val="0"/>
          <w:color w:val="auto"/>
        </w:rPr>
        <w:t xml:space="preserve">q.v.). 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p.42)</w:t>
      </w:r>
    </w:p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</w:p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</w:p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Feb.1409</w:t>
      </w:r>
      <w:r>
        <w:rPr>
          <w:rStyle w:val="SubtleEmphasis"/>
          <w:i w:val="0"/>
          <w:iCs w:val="0"/>
          <w:color w:val="auto"/>
        </w:rPr>
        <w:tab/>
        <w:t xml:space="preserve">He released all his right in all lands etc. in </w:t>
      </w:r>
      <w:proofErr w:type="spell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 xml:space="preserve">, West Riding of </w:t>
      </w:r>
    </w:p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 xml:space="preserve">Yorkshire, which formerly belonged to Roger de </w:t>
      </w:r>
      <w:proofErr w:type="spell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 xml:space="preserve"> and</w:t>
      </w:r>
    </w:p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</w:r>
      <w:proofErr w:type="gramStart"/>
      <w:r>
        <w:rPr>
          <w:rStyle w:val="SubtleEmphasis"/>
          <w:i w:val="0"/>
          <w:iCs w:val="0"/>
          <w:color w:val="auto"/>
        </w:rPr>
        <w:t xml:space="preserve">Thomas de </w:t>
      </w:r>
      <w:proofErr w:type="spell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>, to Richard.</w:t>
      </w:r>
      <w:proofErr w:type="gramEnd"/>
      <w:r>
        <w:rPr>
          <w:rStyle w:val="SubtleEmphasis"/>
          <w:i w:val="0"/>
          <w:iCs w:val="0"/>
          <w:color w:val="auto"/>
        </w:rPr>
        <w:t xml:space="preserve">    </w:t>
      </w:r>
      <w:proofErr w:type="gramStart"/>
      <w:r>
        <w:rPr>
          <w:rStyle w:val="SubtleEmphasis"/>
          <w:i w:val="0"/>
          <w:iCs w:val="0"/>
          <w:color w:val="auto"/>
        </w:rPr>
        <w:t>(ibid.)</w:t>
      </w:r>
      <w:proofErr w:type="gramEnd"/>
    </w:p>
    <w:p w:rsidR="001A68EE" w:rsidRDefault="001A68EE" w:rsidP="001A68EE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 Jul.1409</w:t>
      </w:r>
      <w:r>
        <w:rPr>
          <w:rStyle w:val="SubtleEmphasis"/>
          <w:i w:val="0"/>
          <w:iCs w:val="0"/>
          <w:color w:val="auto"/>
        </w:rPr>
        <w:tab/>
        <w:t xml:space="preserve">His son, </w:t>
      </w:r>
      <w:proofErr w:type="gramStart"/>
      <w:r>
        <w:rPr>
          <w:rStyle w:val="SubtleEmphasis"/>
          <w:i w:val="0"/>
          <w:iCs w:val="0"/>
          <w:color w:val="auto"/>
        </w:rPr>
        <w:t>Richard(</w:t>
      </w:r>
      <w:proofErr w:type="gramEnd"/>
      <w:r>
        <w:rPr>
          <w:rStyle w:val="SubtleEmphasis"/>
          <w:i w:val="0"/>
          <w:iCs w:val="0"/>
          <w:color w:val="auto"/>
        </w:rPr>
        <w:t xml:space="preserve">q.v.), demised all the lands etc. which he held in </w:t>
      </w:r>
      <w:proofErr w:type="spellStart"/>
      <w:r>
        <w:rPr>
          <w:rStyle w:val="SubtleEmphasis"/>
          <w:i w:val="0"/>
          <w:iCs w:val="0"/>
          <w:color w:val="auto"/>
        </w:rPr>
        <w:t>Birstall</w:t>
      </w:r>
      <w:proofErr w:type="spellEnd"/>
      <w:r>
        <w:rPr>
          <w:rStyle w:val="SubtleEmphasis"/>
          <w:i w:val="0"/>
          <w:iCs w:val="0"/>
          <w:color w:val="auto"/>
        </w:rPr>
        <w:t xml:space="preserve">, </w:t>
      </w:r>
      <w:proofErr w:type="spellStart"/>
      <w:r>
        <w:rPr>
          <w:rStyle w:val="SubtleEmphasis"/>
          <w:i w:val="0"/>
          <w:iCs w:val="0"/>
          <w:color w:val="auto"/>
        </w:rPr>
        <w:t>Gomersall</w:t>
      </w:r>
      <w:proofErr w:type="spellEnd"/>
      <w:r>
        <w:rPr>
          <w:rStyle w:val="SubtleEmphasis"/>
          <w:i w:val="0"/>
          <w:iCs w:val="0"/>
          <w:color w:val="auto"/>
        </w:rPr>
        <w:t xml:space="preserve">, </w:t>
      </w:r>
      <w:proofErr w:type="spellStart"/>
      <w:r>
        <w:rPr>
          <w:rStyle w:val="SubtleEmphasis"/>
          <w:i w:val="0"/>
          <w:iCs w:val="0"/>
          <w:color w:val="auto"/>
        </w:rPr>
        <w:t>Heckmondwike</w:t>
      </w:r>
      <w:proofErr w:type="spellEnd"/>
      <w:r>
        <w:rPr>
          <w:rStyle w:val="SubtleEmphasis"/>
          <w:i w:val="0"/>
          <w:iCs w:val="0"/>
          <w:color w:val="auto"/>
        </w:rPr>
        <w:t xml:space="preserve">, </w:t>
      </w:r>
      <w:proofErr w:type="spellStart"/>
      <w:r>
        <w:rPr>
          <w:rStyle w:val="SubtleEmphasis"/>
          <w:i w:val="0"/>
          <w:iCs w:val="0"/>
          <w:color w:val="auto"/>
        </w:rPr>
        <w:t>Gildersome</w:t>
      </w:r>
      <w:proofErr w:type="spellEnd"/>
      <w:r>
        <w:rPr>
          <w:rStyle w:val="SubtleEmphasis"/>
          <w:i w:val="0"/>
          <w:iCs w:val="0"/>
          <w:color w:val="auto"/>
        </w:rPr>
        <w:t xml:space="preserve"> and </w:t>
      </w:r>
      <w:proofErr w:type="spellStart"/>
      <w:r>
        <w:rPr>
          <w:rStyle w:val="SubtleEmphasis"/>
          <w:i w:val="0"/>
          <w:iCs w:val="0"/>
          <w:color w:val="auto"/>
        </w:rPr>
        <w:t>Cudworth</w:t>
      </w:r>
      <w:proofErr w:type="spellEnd"/>
      <w:r>
        <w:rPr>
          <w:rStyle w:val="SubtleEmphasis"/>
          <w:i w:val="0"/>
          <w:iCs w:val="0"/>
          <w:color w:val="auto"/>
        </w:rPr>
        <w:t xml:space="preserve">, West Riding of Yorkshire, to him.      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p.42)</w:t>
      </w:r>
    </w:p>
    <w:p w:rsidR="009667F4" w:rsidRDefault="009667F4" w:rsidP="009667F4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6 May1410</w:t>
      </w:r>
      <w:r>
        <w:rPr>
          <w:rStyle w:val="SubtleEmphasis"/>
          <w:i w:val="0"/>
          <w:iCs w:val="0"/>
          <w:color w:val="auto"/>
        </w:rPr>
        <w:tab/>
        <w:t xml:space="preserve">Richard de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Popelay</w:t>
      </w:r>
      <w:proofErr w:type="spellEnd"/>
      <w:r>
        <w:rPr>
          <w:rStyle w:val="SubtleEmphasis"/>
          <w:i w:val="0"/>
          <w:iCs w:val="0"/>
          <w:color w:val="auto"/>
        </w:rPr>
        <w:t>(</w:t>
      </w:r>
      <w:proofErr w:type="gramEnd"/>
      <w:r>
        <w:rPr>
          <w:rStyle w:val="SubtleEmphasis"/>
          <w:i w:val="0"/>
          <w:iCs w:val="0"/>
          <w:color w:val="auto"/>
        </w:rPr>
        <w:t xml:space="preserve">q.v.) demised certain of his lands and tenements in </w:t>
      </w:r>
      <w:proofErr w:type="spellStart"/>
      <w:r>
        <w:rPr>
          <w:rStyle w:val="SubtleEmphasis"/>
          <w:i w:val="0"/>
          <w:iCs w:val="0"/>
          <w:color w:val="auto"/>
        </w:rPr>
        <w:t>Popeley</w:t>
      </w:r>
      <w:proofErr w:type="spellEnd"/>
      <w:r>
        <w:rPr>
          <w:rStyle w:val="SubtleEmphasis"/>
          <w:i w:val="0"/>
          <w:iCs w:val="0"/>
          <w:color w:val="auto"/>
        </w:rPr>
        <w:t xml:space="preserve"> and </w:t>
      </w:r>
      <w:proofErr w:type="spellStart"/>
      <w:r>
        <w:rPr>
          <w:rStyle w:val="SubtleEmphasis"/>
          <w:i w:val="0"/>
          <w:iCs w:val="0"/>
          <w:color w:val="auto"/>
        </w:rPr>
        <w:t>Heckmondwike</w:t>
      </w:r>
      <w:proofErr w:type="spellEnd"/>
      <w:r>
        <w:rPr>
          <w:rStyle w:val="SubtleEmphasis"/>
          <w:i w:val="0"/>
          <w:iCs w:val="0"/>
          <w:color w:val="auto"/>
        </w:rPr>
        <w:t xml:space="preserve">, </w:t>
      </w:r>
      <w:r>
        <w:rPr>
          <w:rStyle w:val="SubtleEmphasis"/>
          <w:i w:val="0"/>
          <w:iCs w:val="0"/>
          <w:color w:val="auto"/>
        </w:rPr>
        <w:tab/>
        <w:t>West Ridin</w:t>
      </w:r>
      <w:r>
        <w:rPr>
          <w:rStyle w:val="SubtleEmphasis"/>
          <w:i w:val="0"/>
          <w:iCs w:val="0"/>
          <w:color w:val="auto"/>
        </w:rPr>
        <w:t>g of Yorkshire, to him and Margaret.</w:t>
      </w:r>
      <w:r>
        <w:rPr>
          <w:rStyle w:val="SubtleEmphasis"/>
          <w:i w:val="0"/>
          <w:iCs w:val="0"/>
          <w:color w:val="auto"/>
        </w:rPr>
        <w:t xml:space="preserve"> </w:t>
      </w:r>
    </w:p>
    <w:p w:rsidR="009667F4" w:rsidRDefault="009667F4" w:rsidP="009667F4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(Yorkshire Deeds </w:t>
      </w:r>
      <w:proofErr w:type="spellStart"/>
      <w:r>
        <w:rPr>
          <w:rStyle w:val="SubtleEmphasis"/>
          <w:i w:val="0"/>
          <w:iCs w:val="0"/>
          <w:color w:val="auto"/>
        </w:rPr>
        <w:t>vol.VII</w:t>
      </w:r>
      <w:proofErr w:type="spellEnd"/>
      <w:r>
        <w:rPr>
          <w:rStyle w:val="SubtleEmphasis"/>
          <w:i w:val="0"/>
          <w:iCs w:val="0"/>
          <w:color w:val="auto"/>
        </w:rPr>
        <w:t xml:space="preserve"> p.43)</w:t>
      </w:r>
    </w:p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</w:p>
    <w:p w:rsidR="0005136A" w:rsidRDefault="0005136A" w:rsidP="0005136A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1A68EE" w:rsidP="0005136A">
      <w:pPr>
        <w:pStyle w:val="NoSpacing"/>
      </w:pPr>
      <w:r>
        <w:rPr>
          <w:rStyle w:val="SubtleEmphasis"/>
          <w:i w:val="0"/>
          <w:iCs w:val="0"/>
          <w:color w:val="auto"/>
        </w:rPr>
        <w:t>2</w:t>
      </w:r>
      <w:r w:rsidR="009667F4">
        <w:rPr>
          <w:rStyle w:val="SubtleEmphasis"/>
          <w:i w:val="0"/>
          <w:iCs w:val="0"/>
          <w:color w:val="auto"/>
        </w:rPr>
        <w:t>8</w:t>
      </w:r>
      <w:bookmarkStart w:id="0" w:name="_GoBack"/>
      <w:bookmarkEnd w:id="0"/>
      <w:r>
        <w:rPr>
          <w:rStyle w:val="SubtleEmphasis"/>
          <w:i w:val="0"/>
          <w:iCs w:val="0"/>
          <w:color w:val="auto"/>
        </w:rPr>
        <w:t xml:space="preserve"> March 2013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36A" w:rsidRDefault="0005136A" w:rsidP="00552EBA">
      <w:r>
        <w:separator/>
      </w:r>
    </w:p>
  </w:endnote>
  <w:endnote w:type="continuationSeparator" w:id="0">
    <w:p w:rsidR="0005136A" w:rsidRDefault="000513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67F4">
      <w:rPr>
        <w:noProof/>
      </w:rPr>
      <w:t>28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36A" w:rsidRDefault="0005136A" w:rsidP="00552EBA">
      <w:r>
        <w:separator/>
      </w:r>
    </w:p>
  </w:footnote>
  <w:footnote w:type="continuationSeparator" w:id="0">
    <w:p w:rsidR="0005136A" w:rsidRDefault="000513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136A"/>
    <w:rsid w:val="00115448"/>
    <w:rsid w:val="00175804"/>
    <w:rsid w:val="00186E49"/>
    <w:rsid w:val="001A68EE"/>
    <w:rsid w:val="002E357B"/>
    <w:rsid w:val="00552EBA"/>
    <w:rsid w:val="0093365C"/>
    <w:rsid w:val="009667F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5136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5136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2013-03-18T21:37:00Z</dcterms:created>
  <dcterms:modified xsi:type="dcterms:W3CDTF">2013-03-28T21:12:00Z</dcterms:modified>
</cp:coreProperties>
</file>