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38F" w:rsidRDefault="00EF238F" w:rsidP="00EF238F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William de POPELAY</w:t>
      </w:r>
      <w:r>
        <w:rPr>
          <w:rStyle w:val="SubtleEmphasis"/>
          <w:i w:val="0"/>
          <w:iCs w:val="0"/>
          <w:color w:val="auto"/>
        </w:rPr>
        <w:t xml:space="preserve">       (fl.1402</w:t>
      </w:r>
      <w:r w:rsidR="00DA2FFD">
        <w:rPr>
          <w:rStyle w:val="SubtleEmphasis"/>
          <w:i w:val="0"/>
          <w:iCs w:val="0"/>
          <w:color w:val="auto"/>
        </w:rPr>
        <w:t>-10</w:t>
      </w:r>
      <w:bookmarkStart w:id="0" w:name="_GoBack"/>
      <w:bookmarkEnd w:id="0"/>
      <w:r>
        <w:rPr>
          <w:rStyle w:val="SubtleEmphasis"/>
          <w:i w:val="0"/>
          <w:iCs w:val="0"/>
          <w:color w:val="auto"/>
        </w:rPr>
        <w:t>)</w:t>
      </w:r>
    </w:p>
    <w:p w:rsidR="00D061F1" w:rsidRDefault="00D061F1" w:rsidP="00EF238F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D061F1" w:rsidRDefault="00D061F1" w:rsidP="00EF238F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D061F1" w:rsidRDefault="00D061F1" w:rsidP="00D061F1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 xml:space="preserve">= </w:t>
      </w:r>
      <w:proofErr w:type="gramStart"/>
      <w:r>
        <w:rPr>
          <w:rStyle w:val="SubtleEmphasis"/>
          <w:i w:val="0"/>
          <w:iCs w:val="0"/>
          <w:color w:val="auto"/>
        </w:rPr>
        <w:t>Margaret(</w:t>
      </w:r>
      <w:proofErr w:type="gramEnd"/>
      <w:r>
        <w:rPr>
          <w:rStyle w:val="SubtleEmphasis"/>
          <w:i w:val="0"/>
          <w:iCs w:val="0"/>
          <w:color w:val="auto"/>
        </w:rPr>
        <w:t>q.v.).       (Yorkshire Deeds vol.VI p.41)</w:t>
      </w:r>
    </w:p>
    <w:p w:rsidR="00D061F1" w:rsidRDefault="00D061F1" w:rsidP="00D061F1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Son:</w:t>
      </w:r>
      <w:r>
        <w:rPr>
          <w:rStyle w:val="SubtleEmphasis"/>
          <w:i w:val="0"/>
          <w:iCs w:val="0"/>
          <w:color w:val="auto"/>
        </w:rPr>
        <w:tab/>
      </w:r>
      <w:proofErr w:type="gramStart"/>
      <w:r>
        <w:rPr>
          <w:rStyle w:val="SubtleEmphasis"/>
          <w:i w:val="0"/>
          <w:iCs w:val="0"/>
          <w:color w:val="auto"/>
        </w:rPr>
        <w:t>Richard(</w:t>
      </w:r>
      <w:proofErr w:type="gramEnd"/>
      <w:r>
        <w:rPr>
          <w:rStyle w:val="SubtleEmphasis"/>
          <w:i w:val="0"/>
          <w:iCs w:val="0"/>
          <w:color w:val="auto"/>
        </w:rPr>
        <w:t xml:space="preserve">q.v.).    (Yorkshire Deeds </w:t>
      </w:r>
      <w:proofErr w:type="spellStart"/>
      <w:r>
        <w:rPr>
          <w:rStyle w:val="SubtleEmphasis"/>
          <w:i w:val="0"/>
          <w:iCs w:val="0"/>
          <w:color w:val="auto"/>
        </w:rPr>
        <w:t>vol.VII</w:t>
      </w:r>
      <w:proofErr w:type="spellEnd"/>
      <w:r>
        <w:rPr>
          <w:rStyle w:val="SubtleEmphasis"/>
          <w:i w:val="0"/>
          <w:iCs w:val="0"/>
          <w:color w:val="auto"/>
        </w:rPr>
        <w:t xml:space="preserve"> p.42)</w:t>
      </w:r>
    </w:p>
    <w:p w:rsidR="00D061F1" w:rsidRDefault="00D061F1" w:rsidP="00D061F1">
      <w:pPr>
        <w:pStyle w:val="NoSpacing"/>
        <w:rPr>
          <w:rStyle w:val="SubtleEmphasis"/>
          <w:i w:val="0"/>
          <w:iCs w:val="0"/>
          <w:color w:val="auto"/>
        </w:rPr>
      </w:pPr>
    </w:p>
    <w:p w:rsidR="00D061F1" w:rsidRDefault="00D061F1" w:rsidP="00D061F1">
      <w:pPr>
        <w:pStyle w:val="NoSpacing"/>
        <w:rPr>
          <w:rStyle w:val="SubtleEmphasis"/>
          <w:i w:val="0"/>
          <w:iCs w:val="0"/>
          <w:color w:val="auto"/>
        </w:rPr>
      </w:pPr>
    </w:p>
    <w:p w:rsidR="00EF238F" w:rsidRDefault="00EF238F" w:rsidP="00EF238F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 xml:space="preserve">  1 Mar.1402</w:t>
      </w:r>
      <w:r>
        <w:rPr>
          <w:rStyle w:val="SubtleEmphasis"/>
          <w:i w:val="0"/>
          <w:iCs w:val="0"/>
          <w:color w:val="auto"/>
        </w:rPr>
        <w:tab/>
        <w:t xml:space="preserve">He granted all his lands, tenements etc. in </w:t>
      </w:r>
      <w:proofErr w:type="spellStart"/>
      <w:r>
        <w:rPr>
          <w:rStyle w:val="SubtleEmphasis"/>
          <w:i w:val="0"/>
          <w:iCs w:val="0"/>
          <w:color w:val="auto"/>
        </w:rPr>
        <w:t>Birstall</w:t>
      </w:r>
      <w:proofErr w:type="spellEnd"/>
      <w:r>
        <w:rPr>
          <w:rStyle w:val="SubtleEmphasis"/>
          <w:i w:val="0"/>
          <w:iCs w:val="0"/>
          <w:color w:val="auto"/>
        </w:rPr>
        <w:t>, West Riding of Yorkshire,</w:t>
      </w:r>
    </w:p>
    <w:p w:rsidR="00EF238F" w:rsidRDefault="00EF238F" w:rsidP="00EF238F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proofErr w:type="gramStart"/>
      <w:r>
        <w:rPr>
          <w:rStyle w:val="SubtleEmphasis"/>
          <w:i w:val="0"/>
          <w:iCs w:val="0"/>
          <w:color w:val="auto"/>
        </w:rPr>
        <w:t>to</w:t>
      </w:r>
      <w:proofErr w:type="gramEnd"/>
      <w:r>
        <w:rPr>
          <w:rStyle w:val="SubtleEmphasis"/>
          <w:i w:val="0"/>
          <w:iCs w:val="0"/>
          <w:color w:val="auto"/>
        </w:rPr>
        <w:t xml:space="preserve"> John de </w:t>
      </w:r>
      <w:proofErr w:type="spellStart"/>
      <w:r>
        <w:rPr>
          <w:rStyle w:val="SubtleEmphasis"/>
          <w:i w:val="0"/>
          <w:iCs w:val="0"/>
          <w:color w:val="auto"/>
        </w:rPr>
        <w:t>Bollyng</w:t>
      </w:r>
      <w:proofErr w:type="spellEnd"/>
      <w:r>
        <w:rPr>
          <w:rStyle w:val="SubtleEmphasis"/>
          <w:i w:val="0"/>
          <w:iCs w:val="0"/>
          <w:color w:val="auto"/>
        </w:rPr>
        <w:t xml:space="preserve">(q.v.) and Richard de </w:t>
      </w:r>
      <w:proofErr w:type="spellStart"/>
      <w:r>
        <w:rPr>
          <w:rStyle w:val="SubtleEmphasis"/>
          <w:i w:val="0"/>
          <w:iCs w:val="0"/>
          <w:color w:val="auto"/>
        </w:rPr>
        <w:t>Leversege</w:t>
      </w:r>
      <w:proofErr w:type="spellEnd"/>
      <w:r>
        <w:rPr>
          <w:rStyle w:val="SubtleEmphasis"/>
          <w:i w:val="0"/>
          <w:iCs w:val="0"/>
          <w:color w:val="auto"/>
        </w:rPr>
        <w:t>(q.v.).</w:t>
      </w:r>
    </w:p>
    <w:p w:rsidR="00EF238F" w:rsidRDefault="00EF238F" w:rsidP="00EF238F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 xml:space="preserve">(Yorkshire Deeds </w:t>
      </w:r>
      <w:proofErr w:type="spellStart"/>
      <w:r>
        <w:rPr>
          <w:rStyle w:val="SubtleEmphasis"/>
          <w:i w:val="0"/>
          <w:iCs w:val="0"/>
          <w:color w:val="auto"/>
        </w:rPr>
        <w:t>vol.VII</w:t>
      </w:r>
      <w:proofErr w:type="spellEnd"/>
      <w:r>
        <w:rPr>
          <w:rStyle w:val="SubtleEmphasis"/>
          <w:i w:val="0"/>
          <w:iCs w:val="0"/>
          <w:color w:val="auto"/>
        </w:rPr>
        <w:t xml:space="preserve"> p.40)</w:t>
      </w:r>
    </w:p>
    <w:p w:rsidR="00D0321C" w:rsidRDefault="00D0321C" w:rsidP="00D0321C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15 Apr.1402</w:t>
      </w:r>
      <w:r>
        <w:rPr>
          <w:rStyle w:val="SubtleEmphasis"/>
          <w:i w:val="0"/>
          <w:iCs w:val="0"/>
          <w:color w:val="auto"/>
        </w:rPr>
        <w:tab/>
        <w:t xml:space="preserve">He granted all lands, tenements etc. in </w:t>
      </w:r>
      <w:proofErr w:type="spellStart"/>
      <w:r>
        <w:rPr>
          <w:rStyle w:val="SubtleEmphasis"/>
          <w:i w:val="0"/>
          <w:iCs w:val="0"/>
          <w:color w:val="auto"/>
        </w:rPr>
        <w:t>Popelay</w:t>
      </w:r>
      <w:proofErr w:type="spellEnd"/>
      <w:r>
        <w:rPr>
          <w:rStyle w:val="SubtleEmphasis"/>
          <w:i w:val="0"/>
          <w:iCs w:val="0"/>
          <w:color w:val="auto"/>
        </w:rPr>
        <w:t xml:space="preserve"> and </w:t>
      </w:r>
      <w:proofErr w:type="spellStart"/>
      <w:r>
        <w:rPr>
          <w:rStyle w:val="SubtleEmphasis"/>
          <w:i w:val="0"/>
          <w:iCs w:val="0"/>
          <w:color w:val="auto"/>
        </w:rPr>
        <w:t>Heckmondwyke</w:t>
      </w:r>
      <w:proofErr w:type="spellEnd"/>
    </w:p>
    <w:p w:rsidR="00D0321C" w:rsidRDefault="00D0321C" w:rsidP="00D0321C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</w:r>
      <w:proofErr w:type="gramStart"/>
      <w:r>
        <w:rPr>
          <w:rStyle w:val="SubtleEmphasis"/>
          <w:i w:val="0"/>
          <w:iCs w:val="0"/>
          <w:color w:val="auto"/>
        </w:rPr>
        <w:t>which</w:t>
      </w:r>
      <w:proofErr w:type="gramEnd"/>
      <w:r>
        <w:rPr>
          <w:rStyle w:val="SubtleEmphasis"/>
          <w:i w:val="0"/>
          <w:iCs w:val="0"/>
          <w:color w:val="auto"/>
        </w:rPr>
        <w:t xml:space="preserve"> he had inherited from his father, William, to Sir William de</w:t>
      </w:r>
    </w:p>
    <w:p w:rsidR="00D0321C" w:rsidRDefault="00D0321C" w:rsidP="00D0321C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proofErr w:type="spellStart"/>
      <w:proofErr w:type="gramStart"/>
      <w:r>
        <w:rPr>
          <w:rStyle w:val="SubtleEmphasis"/>
          <w:i w:val="0"/>
          <w:iCs w:val="0"/>
          <w:color w:val="auto"/>
        </w:rPr>
        <w:t>Haveryngton</w:t>
      </w:r>
      <w:proofErr w:type="spellEnd"/>
      <w:r>
        <w:rPr>
          <w:rStyle w:val="SubtleEmphasis"/>
          <w:i w:val="0"/>
          <w:iCs w:val="0"/>
          <w:color w:val="auto"/>
        </w:rPr>
        <w:t>(</w:t>
      </w:r>
      <w:proofErr w:type="gramEnd"/>
      <w:r>
        <w:rPr>
          <w:rStyle w:val="SubtleEmphasis"/>
          <w:i w:val="0"/>
          <w:iCs w:val="0"/>
          <w:color w:val="auto"/>
        </w:rPr>
        <w:t xml:space="preserve">q.v.) and others.   (Yorkshire Deeds </w:t>
      </w:r>
      <w:proofErr w:type="spellStart"/>
      <w:r>
        <w:rPr>
          <w:rStyle w:val="SubtleEmphasis"/>
          <w:i w:val="0"/>
          <w:iCs w:val="0"/>
          <w:color w:val="auto"/>
        </w:rPr>
        <w:t>vol.VII</w:t>
      </w:r>
      <w:proofErr w:type="spellEnd"/>
      <w:r>
        <w:rPr>
          <w:rStyle w:val="SubtleEmphasis"/>
          <w:i w:val="0"/>
          <w:iCs w:val="0"/>
          <w:color w:val="auto"/>
        </w:rPr>
        <w:t xml:space="preserve"> p.40)</w:t>
      </w:r>
    </w:p>
    <w:p w:rsidR="00D061F1" w:rsidRDefault="00D061F1" w:rsidP="00D061F1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26 Jan.</w:t>
      </w:r>
      <w:r>
        <w:rPr>
          <w:rStyle w:val="SubtleEmphasis"/>
          <w:i w:val="0"/>
          <w:iCs w:val="0"/>
          <w:color w:val="auto"/>
        </w:rPr>
        <w:tab/>
        <w:t>1405</w:t>
      </w:r>
      <w:r>
        <w:rPr>
          <w:rStyle w:val="SubtleEmphasis"/>
          <w:i w:val="0"/>
          <w:iCs w:val="0"/>
          <w:color w:val="auto"/>
        </w:rPr>
        <w:tab/>
        <w:t xml:space="preserve">Richard de </w:t>
      </w:r>
      <w:proofErr w:type="spellStart"/>
      <w:proofErr w:type="gramStart"/>
      <w:r>
        <w:rPr>
          <w:rStyle w:val="SubtleEmphasis"/>
          <w:i w:val="0"/>
          <w:iCs w:val="0"/>
          <w:color w:val="auto"/>
        </w:rPr>
        <w:t>Popelay</w:t>
      </w:r>
      <w:proofErr w:type="spellEnd"/>
      <w:r>
        <w:rPr>
          <w:rStyle w:val="SubtleEmphasis"/>
          <w:i w:val="0"/>
          <w:iCs w:val="0"/>
          <w:color w:val="auto"/>
        </w:rPr>
        <w:t>(</w:t>
      </w:r>
      <w:proofErr w:type="gramEnd"/>
      <w:r>
        <w:rPr>
          <w:rStyle w:val="SubtleEmphasis"/>
          <w:i w:val="0"/>
          <w:iCs w:val="0"/>
          <w:color w:val="auto"/>
        </w:rPr>
        <w:t xml:space="preserve">q.v.) granted them lands, tenements etc. in </w:t>
      </w:r>
      <w:proofErr w:type="spellStart"/>
      <w:r>
        <w:rPr>
          <w:rStyle w:val="SubtleEmphasis"/>
          <w:i w:val="0"/>
          <w:iCs w:val="0"/>
          <w:color w:val="auto"/>
        </w:rPr>
        <w:t>Popeley</w:t>
      </w:r>
      <w:proofErr w:type="spellEnd"/>
      <w:r>
        <w:rPr>
          <w:rStyle w:val="SubtleEmphasis"/>
          <w:i w:val="0"/>
          <w:iCs w:val="0"/>
          <w:color w:val="auto"/>
        </w:rPr>
        <w:t xml:space="preserve">,  </w:t>
      </w: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</w:r>
      <w:proofErr w:type="spellStart"/>
      <w:r>
        <w:rPr>
          <w:rStyle w:val="SubtleEmphasis"/>
          <w:i w:val="0"/>
          <w:iCs w:val="0"/>
          <w:color w:val="auto"/>
        </w:rPr>
        <w:t>Gomersall</w:t>
      </w:r>
      <w:proofErr w:type="spellEnd"/>
      <w:r>
        <w:rPr>
          <w:rStyle w:val="SubtleEmphasis"/>
          <w:i w:val="0"/>
          <w:iCs w:val="0"/>
          <w:color w:val="auto"/>
        </w:rPr>
        <w:t xml:space="preserve">, Heckmondwike and </w:t>
      </w:r>
      <w:proofErr w:type="spellStart"/>
      <w:r>
        <w:rPr>
          <w:rStyle w:val="SubtleEmphasis"/>
          <w:i w:val="0"/>
          <w:iCs w:val="0"/>
          <w:color w:val="auto"/>
        </w:rPr>
        <w:t>Livesedge</w:t>
      </w:r>
      <w:proofErr w:type="spellEnd"/>
      <w:r>
        <w:rPr>
          <w:rStyle w:val="SubtleEmphasis"/>
          <w:i w:val="0"/>
          <w:iCs w:val="0"/>
          <w:color w:val="auto"/>
        </w:rPr>
        <w:t>, West Riding of Yorkshire.</w:t>
      </w:r>
    </w:p>
    <w:p w:rsidR="00D061F1" w:rsidRDefault="00D061F1" w:rsidP="00D061F1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</w:r>
      <w:proofErr w:type="gramStart"/>
      <w:r>
        <w:rPr>
          <w:rStyle w:val="SubtleEmphasis"/>
          <w:i w:val="0"/>
          <w:iCs w:val="0"/>
          <w:color w:val="auto"/>
        </w:rPr>
        <w:t>(ibid.)</w:t>
      </w:r>
      <w:proofErr w:type="gramEnd"/>
    </w:p>
    <w:p w:rsidR="00D061F1" w:rsidRDefault="00D061F1" w:rsidP="00D061F1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 xml:space="preserve">  1 May1405</w:t>
      </w:r>
      <w:r>
        <w:rPr>
          <w:rStyle w:val="SubtleEmphasis"/>
          <w:i w:val="0"/>
          <w:iCs w:val="0"/>
          <w:color w:val="auto"/>
        </w:rPr>
        <w:tab/>
        <w:t>He quitclaimed to Richard all of his right in lands, tenements etc. in</w:t>
      </w:r>
    </w:p>
    <w:p w:rsidR="00D061F1" w:rsidRDefault="00D061F1" w:rsidP="00D061F1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proofErr w:type="spellStart"/>
      <w:proofErr w:type="gramStart"/>
      <w:r>
        <w:rPr>
          <w:rStyle w:val="SubtleEmphasis"/>
          <w:i w:val="0"/>
          <w:iCs w:val="0"/>
          <w:color w:val="auto"/>
        </w:rPr>
        <w:t>Birstall</w:t>
      </w:r>
      <w:proofErr w:type="spellEnd"/>
      <w:r>
        <w:rPr>
          <w:rStyle w:val="SubtleEmphasis"/>
          <w:i w:val="0"/>
          <w:iCs w:val="0"/>
          <w:color w:val="auto"/>
        </w:rPr>
        <w:t>, Heckmondwike and elsewhere in Yorkshire.</w:t>
      </w:r>
      <w:proofErr w:type="gramEnd"/>
      <w:r>
        <w:rPr>
          <w:rStyle w:val="SubtleEmphasis"/>
          <w:i w:val="0"/>
          <w:iCs w:val="0"/>
          <w:color w:val="auto"/>
        </w:rPr>
        <w:t xml:space="preserve">    </w:t>
      </w:r>
      <w:proofErr w:type="gramStart"/>
      <w:r>
        <w:rPr>
          <w:rStyle w:val="SubtleEmphasis"/>
          <w:i w:val="0"/>
          <w:iCs w:val="0"/>
          <w:color w:val="auto"/>
        </w:rPr>
        <w:t>(ibid.)</w:t>
      </w:r>
      <w:proofErr w:type="gramEnd"/>
    </w:p>
    <w:p w:rsidR="00DA2FFD" w:rsidRDefault="00DA2FFD" w:rsidP="00DA2FFD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 xml:space="preserve">  3 Nov.1410</w:t>
      </w:r>
      <w:r>
        <w:rPr>
          <w:rStyle w:val="SubtleEmphasis"/>
          <w:i w:val="0"/>
          <w:iCs w:val="0"/>
          <w:color w:val="auto"/>
        </w:rPr>
        <w:tab/>
        <w:t xml:space="preserve">John Day of </w:t>
      </w:r>
      <w:proofErr w:type="gramStart"/>
      <w:r>
        <w:rPr>
          <w:rStyle w:val="SubtleEmphasis"/>
          <w:i w:val="0"/>
          <w:iCs w:val="0"/>
          <w:color w:val="auto"/>
        </w:rPr>
        <w:t>Duffield(</w:t>
      </w:r>
      <w:proofErr w:type="gramEnd"/>
      <w:r>
        <w:rPr>
          <w:rStyle w:val="SubtleEmphasis"/>
          <w:i w:val="0"/>
          <w:iCs w:val="0"/>
          <w:color w:val="auto"/>
        </w:rPr>
        <w:t>q.v.) and his son, Thomas(q.v.), released all right</w:t>
      </w:r>
    </w:p>
    <w:p w:rsidR="00DA2FFD" w:rsidRDefault="00DA2FFD" w:rsidP="00DA2FFD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proofErr w:type="gramStart"/>
      <w:r>
        <w:rPr>
          <w:rStyle w:val="SubtleEmphasis"/>
          <w:i w:val="0"/>
          <w:iCs w:val="0"/>
          <w:color w:val="auto"/>
        </w:rPr>
        <w:t>in</w:t>
      </w:r>
      <w:proofErr w:type="gramEnd"/>
      <w:r>
        <w:rPr>
          <w:rStyle w:val="SubtleEmphasis"/>
          <w:i w:val="0"/>
          <w:iCs w:val="0"/>
          <w:color w:val="auto"/>
        </w:rPr>
        <w:t xml:space="preserve"> certain lands in </w:t>
      </w:r>
      <w:proofErr w:type="spellStart"/>
      <w:r>
        <w:rPr>
          <w:rStyle w:val="SubtleEmphasis"/>
          <w:i w:val="0"/>
          <w:iCs w:val="0"/>
          <w:color w:val="auto"/>
        </w:rPr>
        <w:t>Birstall</w:t>
      </w:r>
      <w:proofErr w:type="spellEnd"/>
      <w:r>
        <w:rPr>
          <w:rStyle w:val="SubtleEmphasis"/>
          <w:i w:val="0"/>
          <w:iCs w:val="0"/>
          <w:color w:val="auto"/>
        </w:rPr>
        <w:t xml:space="preserve"> to them.   (Yorkshire Deeds </w:t>
      </w:r>
      <w:proofErr w:type="spellStart"/>
      <w:r>
        <w:rPr>
          <w:rStyle w:val="SubtleEmphasis"/>
          <w:i w:val="0"/>
          <w:iCs w:val="0"/>
          <w:color w:val="auto"/>
        </w:rPr>
        <w:t>vol.VII</w:t>
      </w:r>
      <w:proofErr w:type="spellEnd"/>
      <w:r>
        <w:rPr>
          <w:rStyle w:val="SubtleEmphasis"/>
          <w:i w:val="0"/>
          <w:iCs w:val="0"/>
          <w:color w:val="auto"/>
        </w:rPr>
        <w:t xml:space="preserve"> p.43)</w:t>
      </w:r>
    </w:p>
    <w:p w:rsidR="00D061F1" w:rsidRDefault="00D061F1" w:rsidP="00D061F1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D061F1" w:rsidRDefault="00D061F1" w:rsidP="00D061F1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D061F1" w:rsidRDefault="00D061F1" w:rsidP="00D0321C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EF238F" w:rsidRDefault="00EF238F" w:rsidP="00EF238F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EF238F" w:rsidRDefault="00EF238F" w:rsidP="00EF238F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BA4020" w:rsidRPr="00186E49" w:rsidRDefault="00D0321C" w:rsidP="00EF238F">
      <w:pPr>
        <w:pStyle w:val="NoSpacing"/>
      </w:pPr>
      <w:r>
        <w:rPr>
          <w:rStyle w:val="SubtleEmphasis"/>
          <w:i w:val="0"/>
          <w:iCs w:val="0"/>
          <w:color w:val="auto"/>
        </w:rPr>
        <w:t>30 December 2013</w:t>
      </w: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238F" w:rsidRDefault="00EF238F" w:rsidP="00552EBA">
      <w:r>
        <w:separator/>
      </w:r>
    </w:p>
  </w:endnote>
  <w:endnote w:type="continuationSeparator" w:id="0">
    <w:p w:rsidR="00EF238F" w:rsidRDefault="00EF238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A2FFD">
      <w:rPr>
        <w:noProof/>
      </w:rPr>
      <w:t>30 December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238F" w:rsidRDefault="00EF238F" w:rsidP="00552EBA">
      <w:r>
        <w:separator/>
      </w:r>
    </w:p>
  </w:footnote>
  <w:footnote w:type="continuationSeparator" w:id="0">
    <w:p w:rsidR="00EF238F" w:rsidRDefault="00EF238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0321C"/>
    <w:rsid w:val="00D061F1"/>
    <w:rsid w:val="00D45842"/>
    <w:rsid w:val="00D75E0E"/>
    <w:rsid w:val="00DA2FFD"/>
    <w:rsid w:val="00E9780A"/>
    <w:rsid w:val="00EF238F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EF238F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EF238F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879</Characters>
  <Application>Microsoft Office Word</Application>
  <DocSecurity>0</DocSecurity>
  <Lines>7</Lines>
  <Paragraphs>2</Paragraphs>
  <ScaleCrop>false</ScaleCrop>
  <Company/>
  <LinksUpToDate>false</LinksUpToDate>
  <CharactersWithSpaces>1031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4</cp:revision>
  <dcterms:created xsi:type="dcterms:W3CDTF">2013-02-12T20:35:00Z</dcterms:created>
  <dcterms:modified xsi:type="dcterms:W3CDTF">2013-12-30T08:56:00Z</dcterms:modified>
</cp:coreProperties>
</file>