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DADB8" w14:textId="2BA3A94B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de POPELAY</w:t>
      </w:r>
      <w:r>
        <w:rPr>
          <w:rStyle w:val="SubtleEmphasis"/>
          <w:i w:val="0"/>
          <w:iCs w:val="0"/>
          <w:color w:val="auto"/>
        </w:rPr>
        <w:t xml:space="preserve">        (fl.140</w:t>
      </w:r>
      <w:r w:rsidR="00BA2269">
        <w:rPr>
          <w:rStyle w:val="SubtleEmphasis"/>
          <w:i w:val="0"/>
          <w:iCs w:val="0"/>
          <w:color w:val="auto"/>
        </w:rPr>
        <w:t>0</w:t>
      </w:r>
      <w:r w:rsidR="00A425C8">
        <w:rPr>
          <w:rStyle w:val="SubtleEmphasis"/>
          <w:i w:val="0"/>
          <w:iCs w:val="0"/>
          <w:color w:val="auto"/>
        </w:rPr>
        <w:t>-10</w:t>
      </w:r>
      <w:r>
        <w:rPr>
          <w:rStyle w:val="SubtleEmphasis"/>
          <w:i w:val="0"/>
          <w:iCs w:val="0"/>
          <w:color w:val="auto"/>
        </w:rPr>
        <w:t>)</w:t>
      </w:r>
    </w:p>
    <w:p w14:paraId="32BE23AB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</w:p>
    <w:p w14:paraId="436B16F6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</w:p>
    <w:p w14:paraId="7E5CABE9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William de Popelay(q.v.).    (Yorkshire Deeds vol.VII p.42)</w:t>
      </w:r>
    </w:p>
    <w:p w14:paraId="443C13F6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</w:p>
    <w:p w14:paraId="4FD6AA32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</w:p>
    <w:p w14:paraId="0677E099" w14:textId="77777777" w:rsidR="00BA2269" w:rsidRDefault="00BA2269" w:rsidP="00BA2269">
      <w:pPr>
        <w:pStyle w:val="NoSpacing"/>
        <w:ind w:left="1440" w:hanging="1440"/>
      </w:pPr>
      <w:r>
        <w:t>16 Apr.1400</w:t>
      </w:r>
      <w:r>
        <w:tab/>
        <w:t xml:space="preserve">John del Wode(q.v.) released all right in a garden and a yearly rent of 2s from lands and tenements in Hiendley to him and John de Cotes(q.v.).    </w:t>
      </w:r>
    </w:p>
    <w:p w14:paraId="3FEFF226" w14:textId="77777777" w:rsidR="00BA2269" w:rsidRDefault="00BA2269" w:rsidP="00BA2269">
      <w:pPr>
        <w:pStyle w:val="NoSpacing"/>
        <w:ind w:left="720" w:firstLine="720"/>
        <w:rPr>
          <w:rStyle w:val="SubtleEmphasis"/>
          <w:i w:val="0"/>
          <w:iCs w:val="0"/>
          <w:color w:val="auto"/>
        </w:rPr>
      </w:pPr>
      <w:r>
        <w:t>(Yorkshire Deeds vol.VII p.121)</w:t>
      </w:r>
    </w:p>
    <w:p w14:paraId="732967DB" w14:textId="77777777" w:rsidR="00BA2269" w:rsidRPr="00410977" w:rsidRDefault="00BA2269" w:rsidP="00BA226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10977">
        <w:rPr>
          <w:rStyle w:val="SubtleEmphasis"/>
          <w:i w:val="0"/>
          <w:color w:val="auto"/>
        </w:rPr>
        <w:t xml:space="preserve">  6 Oct.1400</w:t>
      </w:r>
      <w:r w:rsidRPr="00410977">
        <w:rPr>
          <w:rStyle w:val="SubtleEmphasis"/>
          <w:i w:val="0"/>
          <w:color w:val="auto"/>
        </w:rPr>
        <w:tab/>
        <w:t xml:space="preserve">Richard del Scoles(q.v.) released to him all his right in lands and tenements </w:t>
      </w:r>
    </w:p>
    <w:p w14:paraId="16822469" w14:textId="77777777" w:rsidR="00BA2269" w:rsidRPr="00410977" w:rsidRDefault="00BA2269" w:rsidP="00BA226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410977">
        <w:rPr>
          <w:rStyle w:val="SubtleEmphasis"/>
          <w:i w:val="0"/>
          <w:color w:val="auto"/>
        </w:rPr>
        <w:tab/>
      </w:r>
      <w:r w:rsidRPr="00410977">
        <w:rPr>
          <w:rStyle w:val="SubtleEmphasis"/>
          <w:i w:val="0"/>
          <w:color w:val="auto"/>
        </w:rPr>
        <w:tab/>
        <w:t>in Hekmondwyke which had formerly belonged to William Mason.</w:t>
      </w:r>
    </w:p>
    <w:p w14:paraId="19BBA0B2" w14:textId="77777777" w:rsidR="00BA2269" w:rsidRPr="00D46684" w:rsidRDefault="00BA2269" w:rsidP="00BA2269">
      <w:pPr>
        <w:pStyle w:val="NoSpacing"/>
        <w:rPr>
          <w:rStyle w:val="SubtleEmphasis"/>
          <w:i w:val="0"/>
          <w:color w:val="auto"/>
        </w:rPr>
      </w:pPr>
      <w:r w:rsidRPr="00410977">
        <w:rPr>
          <w:rStyle w:val="SubtleEmphasis"/>
          <w:i w:val="0"/>
          <w:color w:val="auto"/>
        </w:rPr>
        <w:tab/>
      </w:r>
      <w:r w:rsidRPr="00410977">
        <w:rPr>
          <w:rStyle w:val="SubtleEmphasis"/>
          <w:i w:val="0"/>
          <w:color w:val="auto"/>
        </w:rPr>
        <w:tab/>
        <w:t>(Yorkshire Deeds vol.VII p.117)</w:t>
      </w:r>
    </w:p>
    <w:p w14:paraId="4E108A41" w14:textId="77777777" w:rsidR="00BA2269" w:rsidRDefault="00BA2269" w:rsidP="00BA2269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12 Mar.1402</w:t>
      </w:r>
      <w:r>
        <w:rPr>
          <w:rStyle w:val="SubtleEmphasis"/>
          <w:i w:val="0"/>
          <w:iCs w:val="0"/>
          <w:color w:val="auto"/>
        </w:rPr>
        <w:tab/>
        <w:t>William de Thornhill(q.v.) granted a parcel of meadow with all woods and appurtenances in Birstall, West Riding of Yorkshire, to him and</w:t>
      </w:r>
    </w:p>
    <w:p w14:paraId="6B94C54A" w14:textId="77777777" w:rsidR="00BA2269" w:rsidRDefault="00BA2269" w:rsidP="00BA2269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Sir William de Haveryngton(q.v.).     (Yorkshire Deeds vol.VII p.40)</w:t>
      </w:r>
    </w:p>
    <w:p w14:paraId="45619461" w14:textId="77777777" w:rsidR="00BA2269" w:rsidRPr="000A069A" w:rsidRDefault="00BA2269" w:rsidP="00BA2269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0A069A">
        <w:rPr>
          <w:rStyle w:val="SubtleEmphasis"/>
          <w:i w:val="0"/>
          <w:color w:val="auto"/>
        </w:rPr>
        <w:t xml:space="preserve">  4 Jan.1405</w:t>
      </w:r>
      <w:r w:rsidRPr="000A069A">
        <w:rPr>
          <w:rStyle w:val="SubtleEmphasis"/>
          <w:i w:val="0"/>
          <w:color w:val="auto"/>
        </w:rPr>
        <w:tab/>
        <w:t xml:space="preserve">William Collyng(q.v.) and John Brandon(q.v.) granted all of their lands etc. </w:t>
      </w:r>
    </w:p>
    <w:p w14:paraId="4B8627AD" w14:textId="77777777" w:rsidR="00BA2269" w:rsidRPr="000A069A" w:rsidRDefault="00BA2269" w:rsidP="00BA2269">
      <w:pPr>
        <w:pStyle w:val="NoSpacing"/>
        <w:tabs>
          <w:tab w:val="left" w:pos="720"/>
          <w:tab w:val="left" w:pos="1410"/>
        </w:tabs>
        <w:ind w:left="1440" w:hanging="1440"/>
        <w:rPr>
          <w:rStyle w:val="SubtleEmphasis"/>
          <w:i w:val="0"/>
          <w:iCs w:val="0"/>
          <w:color w:val="auto"/>
        </w:rPr>
      </w:pPr>
      <w:r w:rsidRPr="000A069A">
        <w:rPr>
          <w:rStyle w:val="SubtleEmphasis"/>
          <w:i w:val="0"/>
          <w:color w:val="auto"/>
        </w:rPr>
        <w:tab/>
      </w:r>
      <w:r w:rsidRPr="000A069A">
        <w:rPr>
          <w:rStyle w:val="SubtleEmphasis"/>
          <w:i w:val="0"/>
          <w:color w:val="auto"/>
        </w:rPr>
        <w:tab/>
      </w:r>
      <w:r w:rsidRPr="000A069A">
        <w:rPr>
          <w:rStyle w:val="SubtleEmphasis"/>
          <w:i w:val="0"/>
          <w:color w:val="auto"/>
        </w:rPr>
        <w:tab/>
        <w:t>in Heckmondwyke and Liversedge and a yearly rent of 12d to him.</w:t>
      </w:r>
    </w:p>
    <w:p w14:paraId="58245FB1" w14:textId="25036AA4" w:rsidR="00BA2269" w:rsidRDefault="00BA2269" w:rsidP="0009094C">
      <w:pPr>
        <w:pStyle w:val="NoSpacing"/>
        <w:rPr>
          <w:rStyle w:val="SubtleEmphasis"/>
          <w:i w:val="0"/>
          <w:iCs w:val="0"/>
          <w:color w:val="auto"/>
        </w:rPr>
      </w:pPr>
      <w:r w:rsidRPr="000A069A">
        <w:rPr>
          <w:rStyle w:val="SubtleEmphasis"/>
          <w:i w:val="0"/>
          <w:color w:val="auto"/>
        </w:rPr>
        <w:tab/>
      </w:r>
      <w:r w:rsidRPr="000A069A">
        <w:rPr>
          <w:rStyle w:val="SubtleEmphasis"/>
          <w:i w:val="0"/>
          <w:color w:val="auto"/>
        </w:rPr>
        <w:tab/>
        <w:t>(Yorkshire Deeds vol.VII p.117)</w:t>
      </w:r>
    </w:p>
    <w:p w14:paraId="794C143B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4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>He was granted granted lands, tenements etc. in Popeley and Heckmondwike</w:t>
      </w:r>
    </w:p>
    <w:p w14:paraId="76B113FD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by Sir William de Haverington(q.v.) and others.</w:t>
      </w:r>
    </w:p>
    <w:p w14:paraId="0258DB28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 p.41)</w:t>
      </w:r>
    </w:p>
    <w:p w14:paraId="25DC45F4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26 Jan.</w:t>
      </w:r>
      <w:r>
        <w:rPr>
          <w:rStyle w:val="SubtleEmphasis"/>
          <w:i w:val="0"/>
          <w:iCs w:val="0"/>
          <w:color w:val="auto"/>
        </w:rPr>
        <w:tab/>
        <w:t>1405</w:t>
      </w:r>
      <w:r>
        <w:rPr>
          <w:rStyle w:val="SubtleEmphasis"/>
          <w:i w:val="0"/>
          <w:iCs w:val="0"/>
          <w:color w:val="auto"/>
        </w:rPr>
        <w:tab/>
        <w:t>He granted lands, tenements etc. in Popeley, Gomersall, Heckmondwike</w:t>
      </w:r>
    </w:p>
    <w:p w14:paraId="0E7472DE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and Livesedge, West Riding of Yorkshire, to William de Popelay(q.v.) and</w:t>
      </w:r>
    </w:p>
    <w:p w14:paraId="2467753C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and his wife, Margaret(q.v.).   (ibid.)</w:t>
      </w:r>
    </w:p>
    <w:p w14:paraId="30093652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4 Feb.1405</w:t>
      </w:r>
      <w:r>
        <w:rPr>
          <w:rStyle w:val="SubtleEmphasis"/>
          <w:i w:val="0"/>
          <w:iCs w:val="0"/>
          <w:color w:val="auto"/>
        </w:rPr>
        <w:tab/>
        <w:t>John de Bollyng(q.v.) and Richard Lyversege(q.v.) granted all their</w:t>
      </w:r>
    </w:p>
    <w:p w14:paraId="6C75B21E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lands, tenements etc. in Birstall, West Riding of Yorkshire, to him.</w:t>
      </w:r>
    </w:p>
    <w:p w14:paraId="7A3F09ED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 p.41)</w:t>
      </w:r>
    </w:p>
    <w:p w14:paraId="5F6CD1FD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1 May1405</w:t>
      </w:r>
      <w:r>
        <w:rPr>
          <w:rStyle w:val="SubtleEmphasis"/>
          <w:i w:val="0"/>
          <w:iCs w:val="0"/>
          <w:color w:val="auto"/>
        </w:rPr>
        <w:tab/>
        <w:t>His father quitclaimed all of his right in lands, tenements etc. in</w:t>
      </w:r>
    </w:p>
    <w:p w14:paraId="6CC0D1B7" w14:textId="77777777" w:rsidR="00CA745F" w:rsidRDefault="00CA745F" w:rsidP="00CA745F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Birstall, Heckmondwike and elsewhere in Yorkshire to him.    (ibid.)</w:t>
      </w:r>
    </w:p>
    <w:p w14:paraId="3C3A4E85" w14:textId="77777777" w:rsidR="0009094C" w:rsidRDefault="0009094C" w:rsidP="0009094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Feb.1409</w:t>
      </w:r>
      <w:r>
        <w:rPr>
          <w:rStyle w:val="SubtleEmphasis"/>
          <w:i w:val="0"/>
          <w:iCs w:val="0"/>
          <w:color w:val="auto"/>
        </w:rPr>
        <w:tab/>
        <w:t>His father released to him all his right in all lands etc. in Birstall, West Riding of Yorkshire, which formerly belonged to Roger de Birstall and Thomas de Birstall.   (ibid.)</w:t>
      </w:r>
    </w:p>
    <w:p w14:paraId="23E313AB" w14:textId="77777777" w:rsidR="00510760" w:rsidRDefault="00510760" w:rsidP="00510760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</w:t>
      </w:r>
      <w:r w:rsidR="00BB35BC">
        <w:rPr>
          <w:rStyle w:val="SubtleEmphasis"/>
          <w:i w:val="0"/>
          <w:iCs w:val="0"/>
          <w:color w:val="auto"/>
        </w:rPr>
        <w:t xml:space="preserve"> </w:t>
      </w:r>
      <w:r>
        <w:rPr>
          <w:rStyle w:val="SubtleEmphasis"/>
          <w:i w:val="0"/>
          <w:iCs w:val="0"/>
          <w:color w:val="auto"/>
        </w:rPr>
        <w:t xml:space="preserve"> 1 Jul.1409</w:t>
      </w:r>
      <w:r>
        <w:rPr>
          <w:rStyle w:val="SubtleEmphasis"/>
          <w:i w:val="0"/>
          <w:iCs w:val="0"/>
          <w:color w:val="auto"/>
        </w:rPr>
        <w:tab/>
        <w:t>He demised all the lands etc. which he held in Birstall, Gomersall,</w:t>
      </w:r>
    </w:p>
    <w:p w14:paraId="5976484F" w14:textId="77777777" w:rsidR="00510760" w:rsidRDefault="00510760" w:rsidP="00510760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Heckmondwike, Gildersome and Cudworth, West Riding of Yorkshire,</w:t>
      </w:r>
    </w:p>
    <w:p w14:paraId="29C0D997" w14:textId="77777777" w:rsidR="00510760" w:rsidRDefault="00510760" w:rsidP="00510760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to his father, William(q.v.).     (Yorkshire Deeds vol.VII p.42)</w:t>
      </w:r>
    </w:p>
    <w:p w14:paraId="666835FE" w14:textId="77777777" w:rsidR="00A425C8" w:rsidRDefault="00A425C8" w:rsidP="00BB35B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6 May1410</w:t>
      </w:r>
      <w:r>
        <w:rPr>
          <w:rStyle w:val="SubtleEmphasis"/>
          <w:i w:val="0"/>
          <w:iCs w:val="0"/>
          <w:color w:val="auto"/>
        </w:rPr>
        <w:tab/>
        <w:t>He demised certain of his lands and tenements in Popeley and Heckmondwike,</w:t>
      </w:r>
    </w:p>
    <w:p w14:paraId="46EC3DB2" w14:textId="77777777" w:rsidR="00A425C8" w:rsidRDefault="00A425C8" w:rsidP="00A425C8">
      <w:pPr>
        <w:pStyle w:val="NoSpacing"/>
        <w:ind w:left="1440" w:hanging="138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 xml:space="preserve">West Riding of Yorkshire, to William de Popelay(q.v.) and his wife, </w:t>
      </w:r>
    </w:p>
    <w:p w14:paraId="7007A922" w14:textId="77777777" w:rsidR="00A425C8" w:rsidRDefault="00A425C8" w:rsidP="00A425C8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Margaret(q.v.).      (Yorkshire Deeds vol.VII p.43)</w:t>
      </w:r>
    </w:p>
    <w:p w14:paraId="70F06486" w14:textId="77777777" w:rsidR="00695400" w:rsidRPr="00695400" w:rsidRDefault="00695400" w:rsidP="0069540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695400">
        <w:rPr>
          <w:rStyle w:val="SubtleEmphasis"/>
          <w:i w:val="0"/>
          <w:color w:val="auto"/>
        </w:rPr>
        <w:t xml:space="preserve">  3 Nov.1410</w:t>
      </w:r>
      <w:r w:rsidRPr="00695400">
        <w:rPr>
          <w:rStyle w:val="SubtleEmphasis"/>
          <w:i w:val="0"/>
          <w:color w:val="auto"/>
        </w:rPr>
        <w:tab/>
        <w:t>John Day of Duffield(q.v.) and his son, Thomas(q.v.), released all right</w:t>
      </w:r>
    </w:p>
    <w:p w14:paraId="514D6D87" w14:textId="77777777" w:rsidR="00695400" w:rsidRPr="00695400" w:rsidRDefault="00695400" w:rsidP="00695400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 w:rsidRPr="00695400">
        <w:rPr>
          <w:rStyle w:val="SubtleEmphasis"/>
          <w:i w:val="0"/>
          <w:color w:val="auto"/>
        </w:rPr>
        <w:tab/>
        <w:t>in certain land</w:t>
      </w:r>
      <w:r w:rsidRPr="00695400">
        <w:rPr>
          <w:rStyle w:val="SubtleEmphasis"/>
          <w:i w:val="0"/>
          <w:iCs w:val="0"/>
          <w:color w:val="auto"/>
        </w:rPr>
        <w:t xml:space="preserve">s in Birstall to them.   </w:t>
      </w:r>
    </w:p>
    <w:p w14:paraId="226FAFD5" w14:textId="77777777" w:rsidR="00695400" w:rsidRDefault="00695400" w:rsidP="00695400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  <w:r w:rsidRPr="00695400">
        <w:rPr>
          <w:rStyle w:val="SubtleEmphasis"/>
          <w:i w:val="0"/>
          <w:iCs w:val="0"/>
          <w:color w:val="auto"/>
        </w:rPr>
        <w:tab/>
      </w:r>
      <w:r w:rsidRPr="00695400">
        <w:rPr>
          <w:rStyle w:val="SubtleEmphasis"/>
          <w:i w:val="0"/>
          <w:color w:val="auto"/>
        </w:rPr>
        <w:t>(Yorkshire Deeds vol.VII p.43)</w:t>
      </w:r>
    </w:p>
    <w:p w14:paraId="31B9456A" w14:textId="77777777" w:rsidR="0009094C" w:rsidRDefault="0009094C" w:rsidP="0009094C">
      <w:pPr>
        <w:pStyle w:val="NoSpacing"/>
        <w:ind w:left="1440" w:hanging="1320"/>
        <w:rPr>
          <w:rStyle w:val="SubtleEmphasis"/>
          <w:i w:val="0"/>
          <w:iCs w:val="0"/>
          <w:color w:val="auto"/>
        </w:rPr>
      </w:pPr>
    </w:p>
    <w:p w14:paraId="2BA8AE7A" w14:textId="77777777" w:rsidR="0009094C" w:rsidRDefault="0009094C" w:rsidP="0009094C">
      <w:pPr>
        <w:pStyle w:val="NoSpacing"/>
        <w:rPr>
          <w:rStyle w:val="SubtleEmphasis"/>
          <w:i w:val="0"/>
          <w:iCs w:val="0"/>
          <w:color w:val="auto"/>
        </w:rPr>
      </w:pPr>
    </w:p>
    <w:p w14:paraId="013A564A" w14:textId="77777777" w:rsidR="00BA4020" w:rsidRDefault="00CA745F" w:rsidP="0009094C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30 December 2013</w:t>
      </w:r>
    </w:p>
    <w:p w14:paraId="324BC303" w14:textId="3013C259" w:rsidR="00BA2269" w:rsidRPr="00186E49" w:rsidRDefault="00BA2269" w:rsidP="0009094C">
      <w:pPr>
        <w:pStyle w:val="NoSpacing"/>
      </w:pPr>
      <w:r>
        <w:rPr>
          <w:rStyle w:val="SubtleEmphasis"/>
          <w:i w:val="0"/>
          <w:iCs w:val="0"/>
          <w:color w:val="auto"/>
        </w:rPr>
        <w:t>17 June 2023</w:t>
      </w:r>
    </w:p>
    <w:sectPr w:rsidR="00BA2269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46F93" w14:textId="77777777" w:rsidR="0009094C" w:rsidRDefault="0009094C" w:rsidP="00552EBA">
      <w:r>
        <w:separator/>
      </w:r>
    </w:p>
  </w:endnote>
  <w:endnote w:type="continuationSeparator" w:id="0">
    <w:p w14:paraId="3C06E426" w14:textId="77777777" w:rsidR="0009094C" w:rsidRDefault="000909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301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0AC4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269">
      <w:rPr>
        <w:noProof/>
      </w:rPr>
      <w:t>17 June 2023</w:t>
    </w:r>
    <w:r w:rsidR="00C07895">
      <w:rPr>
        <w:noProof/>
      </w:rPr>
      <w:fldChar w:fldCharType="end"/>
    </w:r>
  </w:p>
  <w:p w14:paraId="0E0BD3B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3FD6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D11CD" w14:textId="77777777" w:rsidR="0009094C" w:rsidRDefault="0009094C" w:rsidP="00552EBA">
      <w:r>
        <w:separator/>
      </w:r>
    </w:p>
  </w:footnote>
  <w:footnote w:type="continuationSeparator" w:id="0">
    <w:p w14:paraId="348832CC" w14:textId="77777777" w:rsidR="0009094C" w:rsidRDefault="000909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6987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BF227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B1E3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09094C"/>
    <w:rsid w:val="00115448"/>
    <w:rsid w:val="00175804"/>
    <w:rsid w:val="00186E49"/>
    <w:rsid w:val="002E357B"/>
    <w:rsid w:val="00510760"/>
    <w:rsid w:val="00552EBA"/>
    <w:rsid w:val="00695400"/>
    <w:rsid w:val="0093365C"/>
    <w:rsid w:val="00A425C8"/>
    <w:rsid w:val="00BA2269"/>
    <w:rsid w:val="00BB35BC"/>
    <w:rsid w:val="00C07895"/>
    <w:rsid w:val="00C33865"/>
    <w:rsid w:val="00CA745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A1910"/>
  <w15:docId w15:val="{85245B1B-FFFF-4C36-8022-AEFB1D05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9094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7</cp:revision>
  <dcterms:created xsi:type="dcterms:W3CDTF">2013-03-18T21:38:00Z</dcterms:created>
  <dcterms:modified xsi:type="dcterms:W3CDTF">2023-06-17T06:43:00Z</dcterms:modified>
</cp:coreProperties>
</file>