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44DF6" w14:textId="77777777" w:rsidR="005D5FA3" w:rsidRDefault="005D5FA3" w:rsidP="005D5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POPE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B8F9575" w14:textId="77777777" w:rsidR="005D5FA3" w:rsidRDefault="005D5FA3" w:rsidP="005D5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Beaminster</w:t>
      </w:r>
      <w:proofErr w:type="spellEnd"/>
      <w:r>
        <w:rPr>
          <w:rFonts w:ascii="Times New Roman" w:hAnsi="Times New Roman" w:cs="Times New Roman"/>
        </w:rPr>
        <w:t>, Dorset. Yeoman.</w:t>
      </w:r>
    </w:p>
    <w:p w14:paraId="3E658118" w14:textId="77777777" w:rsidR="005D5FA3" w:rsidRDefault="005D5FA3" w:rsidP="005D5FA3">
      <w:pPr>
        <w:rPr>
          <w:rFonts w:ascii="Times New Roman" w:hAnsi="Times New Roman" w:cs="Times New Roman"/>
        </w:rPr>
      </w:pPr>
    </w:p>
    <w:p w14:paraId="57165C85" w14:textId="77777777" w:rsidR="005D5FA3" w:rsidRDefault="005D5FA3" w:rsidP="005D5FA3">
      <w:pPr>
        <w:rPr>
          <w:rFonts w:ascii="Times New Roman" w:hAnsi="Times New Roman" w:cs="Times New Roman"/>
        </w:rPr>
      </w:pPr>
    </w:p>
    <w:p w14:paraId="0FE83C40" w14:textId="77777777" w:rsidR="005D5FA3" w:rsidRDefault="005D5FA3" w:rsidP="005D5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Spencer(q.v.) brought a plaint of trespass and taking against him,</w:t>
      </w:r>
    </w:p>
    <w:p w14:paraId="5B5C263C" w14:textId="77777777" w:rsidR="005D5FA3" w:rsidRDefault="005D5FA3" w:rsidP="005D5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Syngylton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Rampisham</w:t>
      </w:r>
      <w:proofErr w:type="spellEnd"/>
      <w:r>
        <w:rPr>
          <w:rFonts w:ascii="Times New Roman" w:hAnsi="Times New Roman" w:cs="Times New Roman"/>
        </w:rPr>
        <w:t xml:space="preserve">, Dorset(q.v.), and Robert Horner of </w:t>
      </w:r>
    </w:p>
    <w:p w14:paraId="7933B478" w14:textId="77777777" w:rsidR="005D5FA3" w:rsidRDefault="005D5FA3" w:rsidP="005D5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Mells</w:t>
      </w:r>
      <w:proofErr w:type="spellEnd"/>
      <w:r>
        <w:rPr>
          <w:rFonts w:ascii="Times New Roman" w:hAnsi="Times New Roman" w:cs="Times New Roman"/>
        </w:rPr>
        <w:t>, Somerset(q.v.).</w:t>
      </w:r>
    </w:p>
    <w:p w14:paraId="4F9F5648" w14:textId="77777777" w:rsidR="005D5FA3" w:rsidRDefault="005D5FA3" w:rsidP="005D5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EBDD735" w14:textId="77777777" w:rsidR="005D5FA3" w:rsidRDefault="005D5FA3" w:rsidP="005D5FA3">
      <w:pPr>
        <w:rPr>
          <w:rFonts w:ascii="Times New Roman" w:hAnsi="Times New Roman" w:cs="Times New Roman"/>
        </w:rPr>
      </w:pPr>
    </w:p>
    <w:p w14:paraId="43F5D7EE" w14:textId="77777777" w:rsidR="005D5FA3" w:rsidRDefault="005D5FA3" w:rsidP="005D5FA3">
      <w:pPr>
        <w:rPr>
          <w:rFonts w:ascii="Times New Roman" w:hAnsi="Times New Roman" w:cs="Times New Roman"/>
        </w:rPr>
      </w:pPr>
    </w:p>
    <w:p w14:paraId="4969B0D5" w14:textId="77777777" w:rsidR="005D5FA3" w:rsidRDefault="005D5FA3" w:rsidP="005D5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2019</w:t>
      </w:r>
    </w:p>
    <w:p w14:paraId="363A192F" w14:textId="77777777" w:rsidR="006B2F86" w:rsidRPr="00E71FC3" w:rsidRDefault="005D5F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3055C" w14:textId="77777777" w:rsidR="005D5FA3" w:rsidRDefault="005D5FA3" w:rsidP="00E71FC3">
      <w:r>
        <w:separator/>
      </w:r>
    </w:p>
  </w:endnote>
  <w:endnote w:type="continuationSeparator" w:id="0">
    <w:p w14:paraId="76B1945F" w14:textId="77777777" w:rsidR="005D5FA3" w:rsidRDefault="005D5F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D07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4F258" w14:textId="77777777" w:rsidR="005D5FA3" w:rsidRDefault="005D5FA3" w:rsidP="00E71FC3">
      <w:r>
        <w:separator/>
      </w:r>
    </w:p>
  </w:footnote>
  <w:footnote w:type="continuationSeparator" w:id="0">
    <w:p w14:paraId="30ECC0B8" w14:textId="77777777" w:rsidR="005D5FA3" w:rsidRDefault="005D5F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A3"/>
    <w:rsid w:val="001A7C09"/>
    <w:rsid w:val="00577BD5"/>
    <w:rsid w:val="005D5FA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06E36"/>
  <w15:chartTrackingRefBased/>
  <w15:docId w15:val="{16E049FD-0E9A-4B1D-9A83-1B54CEC6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F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D5F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2019-01-24T20:50:00Z</dcterms:created>
  <dcterms:modified xsi:type="dcterms:W3CDTF">2019-01-24T20:50:00Z</dcterms:modified>
</cp:coreProperties>
</file>