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D67F7" w14:textId="77777777" w:rsidR="006353E2" w:rsidRDefault="006353E2" w:rsidP="00635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POPE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34A53A9" w14:textId="77777777" w:rsidR="006353E2" w:rsidRDefault="006353E2" w:rsidP="006353E2">
      <w:pPr>
        <w:pStyle w:val="NoSpacing"/>
        <w:rPr>
          <w:rFonts w:cs="Times New Roman"/>
          <w:szCs w:val="24"/>
        </w:rPr>
      </w:pPr>
    </w:p>
    <w:p w14:paraId="75784791" w14:textId="77777777" w:rsidR="006353E2" w:rsidRDefault="006353E2" w:rsidP="006353E2">
      <w:pPr>
        <w:pStyle w:val="NoSpacing"/>
        <w:rPr>
          <w:rFonts w:cs="Times New Roman"/>
          <w:szCs w:val="24"/>
        </w:rPr>
      </w:pPr>
    </w:p>
    <w:p w14:paraId="225E8954" w14:textId="77777777" w:rsidR="006353E2" w:rsidRDefault="006353E2" w:rsidP="00635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Geoffrey </w:t>
      </w:r>
      <w:proofErr w:type="spellStart"/>
      <w:r>
        <w:rPr>
          <w:rFonts w:cs="Times New Roman"/>
          <w:szCs w:val="24"/>
        </w:rPr>
        <w:t>Southmede</w:t>
      </w:r>
      <w:proofErr w:type="spellEnd"/>
      <w:r>
        <w:rPr>
          <w:rFonts w:cs="Times New Roman"/>
          <w:szCs w:val="24"/>
        </w:rPr>
        <w:t xml:space="preserve"> of Teignmouth, Devon(q.v.),</w:t>
      </w:r>
    </w:p>
    <w:p w14:paraId="1FC7148A" w14:textId="77777777" w:rsidR="006353E2" w:rsidRDefault="006353E2" w:rsidP="00635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Aleyn</w:t>
      </w:r>
      <w:proofErr w:type="spellEnd"/>
      <w:r>
        <w:rPr>
          <w:rFonts w:cs="Times New Roman"/>
          <w:szCs w:val="24"/>
        </w:rPr>
        <w:t xml:space="preserve"> of Newton Bushel(q.v.).</w:t>
      </w:r>
    </w:p>
    <w:p w14:paraId="336BAE60" w14:textId="77777777" w:rsidR="006353E2" w:rsidRDefault="006353E2" w:rsidP="00635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50D7436" w14:textId="77777777" w:rsidR="006353E2" w:rsidRDefault="006353E2" w:rsidP="006353E2">
      <w:pPr>
        <w:pStyle w:val="NoSpacing"/>
        <w:rPr>
          <w:rFonts w:cs="Times New Roman"/>
          <w:szCs w:val="24"/>
        </w:rPr>
      </w:pPr>
    </w:p>
    <w:p w14:paraId="30302591" w14:textId="77777777" w:rsidR="006353E2" w:rsidRDefault="006353E2" w:rsidP="006353E2">
      <w:pPr>
        <w:pStyle w:val="NoSpacing"/>
        <w:rPr>
          <w:rFonts w:cs="Times New Roman"/>
          <w:szCs w:val="24"/>
        </w:rPr>
      </w:pPr>
    </w:p>
    <w:p w14:paraId="421DFF5F" w14:textId="77777777" w:rsidR="006353E2" w:rsidRDefault="006353E2" w:rsidP="00635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2023</w:t>
      </w:r>
    </w:p>
    <w:p w14:paraId="05490B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635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8C9EC" w14:textId="77777777" w:rsidR="006353E2" w:rsidRDefault="006353E2" w:rsidP="009139A6">
      <w:r>
        <w:separator/>
      </w:r>
    </w:p>
  </w:endnote>
  <w:endnote w:type="continuationSeparator" w:id="0">
    <w:p w14:paraId="4C9C40A9" w14:textId="77777777" w:rsidR="006353E2" w:rsidRDefault="006353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DD6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0B7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D6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B90C9" w14:textId="77777777" w:rsidR="006353E2" w:rsidRDefault="006353E2" w:rsidP="009139A6">
      <w:r>
        <w:separator/>
      </w:r>
    </w:p>
  </w:footnote>
  <w:footnote w:type="continuationSeparator" w:id="0">
    <w:p w14:paraId="7C93F1A6" w14:textId="77777777" w:rsidR="006353E2" w:rsidRDefault="006353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FD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53E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96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E2"/>
    <w:rsid w:val="000666E0"/>
    <w:rsid w:val="002510B7"/>
    <w:rsid w:val="005C130B"/>
    <w:rsid w:val="006353E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E3A0"/>
  <w15:chartTrackingRefBased/>
  <w15:docId w15:val="{D60BEC05-2329-4C66-AAA6-B8B030A5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53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2023-03-27T18:31:00Z</dcterms:created>
  <dcterms:modified xsi:type="dcterms:W3CDTF">2023-03-27T18:31:00Z</dcterms:modified>
</cp:coreProperties>
</file>