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8BC92" w14:textId="77777777" w:rsidR="006035B3" w:rsidRDefault="006035B3" w:rsidP="00603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PERSON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fl.1438)</w:t>
      </w:r>
    </w:p>
    <w:p w14:paraId="37C6E742" w14:textId="77777777" w:rsidR="006035B3" w:rsidRDefault="006035B3" w:rsidP="00603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A2ADFC" w14:textId="77777777" w:rsidR="006035B3" w:rsidRDefault="006035B3" w:rsidP="00603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F6EBCD" w14:textId="77777777" w:rsidR="001B3EC7" w:rsidRPr="001B3EC7" w:rsidRDefault="001B3EC7" w:rsidP="001B3E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3EC7">
        <w:rPr>
          <w:rFonts w:ascii="Times New Roman" w:hAnsi="Times New Roman" w:cs="Times New Roman"/>
          <w:sz w:val="24"/>
          <w:szCs w:val="24"/>
        </w:rPr>
        <w:t>21 Apr.1438</w:t>
      </w:r>
      <w:r w:rsidRPr="001B3EC7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 w:rsidRPr="001B3EC7"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 w:rsidRPr="001B3EC7">
        <w:rPr>
          <w:rFonts w:ascii="Times New Roman" w:hAnsi="Times New Roman" w:cs="Times New Roman"/>
          <w:sz w:val="24"/>
          <w:szCs w:val="24"/>
        </w:rPr>
        <w:t xml:space="preserve"> held in East </w:t>
      </w:r>
      <w:proofErr w:type="spellStart"/>
      <w:r w:rsidRPr="001B3EC7">
        <w:rPr>
          <w:rFonts w:ascii="Times New Roman" w:hAnsi="Times New Roman" w:cs="Times New Roman"/>
          <w:sz w:val="24"/>
          <w:szCs w:val="24"/>
        </w:rPr>
        <w:t>Rudham</w:t>
      </w:r>
      <w:proofErr w:type="spellEnd"/>
      <w:r w:rsidRPr="001B3EC7">
        <w:rPr>
          <w:rFonts w:ascii="Times New Roman" w:hAnsi="Times New Roman" w:cs="Times New Roman"/>
          <w:sz w:val="24"/>
          <w:szCs w:val="24"/>
        </w:rPr>
        <w:t>,</w:t>
      </w:r>
    </w:p>
    <w:p w14:paraId="62C11A98" w14:textId="77777777" w:rsidR="001B3EC7" w:rsidRPr="001B3EC7" w:rsidRDefault="001B3EC7" w:rsidP="001B3EC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3EC7">
        <w:rPr>
          <w:rFonts w:ascii="Times New Roman" w:hAnsi="Times New Roman" w:cs="Times New Roman"/>
          <w:sz w:val="24"/>
          <w:szCs w:val="24"/>
        </w:rPr>
        <w:tab/>
      </w:r>
      <w:r w:rsidRPr="001B3EC7">
        <w:rPr>
          <w:rFonts w:ascii="Times New Roman" w:hAnsi="Times New Roman" w:cs="Times New Roman"/>
          <w:sz w:val="24"/>
          <w:szCs w:val="24"/>
        </w:rPr>
        <w:tab/>
        <w:t xml:space="preserve">Norfolk, into </w:t>
      </w:r>
      <w:proofErr w:type="gramStart"/>
      <w:r w:rsidRPr="001B3EC7">
        <w:rPr>
          <w:rFonts w:ascii="Times New Roman" w:hAnsi="Times New Roman" w:cs="Times New Roman"/>
          <w:sz w:val="24"/>
          <w:szCs w:val="24"/>
        </w:rPr>
        <w:t>lands</w:t>
      </w:r>
      <w:proofErr w:type="gramEnd"/>
      <w:r w:rsidRPr="001B3EC7">
        <w:rPr>
          <w:rFonts w:ascii="Times New Roman" w:hAnsi="Times New Roman" w:cs="Times New Roman"/>
          <w:sz w:val="24"/>
          <w:szCs w:val="24"/>
        </w:rPr>
        <w:t xml:space="preserve"> of Sir John </w:t>
      </w:r>
      <w:proofErr w:type="gramStart"/>
      <w:r w:rsidRPr="001B3EC7">
        <w:rPr>
          <w:rFonts w:ascii="Times New Roman" w:hAnsi="Times New Roman" w:cs="Times New Roman"/>
          <w:sz w:val="24"/>
          <w:szCs w:val="24"/>
        </w:rPr>
        <w:t>Howard(</w:t>
      </w:r>
      <w:proofErr w:type="gramEnd"/>
      <w:r w:rsidRPr="001B3EC7">
        <w:rPr>
          <w:rFonts w:ascii="Times New Roman" w:hAnsi="Times New Roman" w:cs="Times New Roman"/>
          <w:sz w:val="24"/>
          <w:szCs w:val="24"/>
        </w:rPr>
        <w:t>d.1437)(q.v.).</w:t>
      </w:r>
    </w:p>
    <w:p w14:paraId="5CDBB68B" w14:textId="5D58EE19" w:rsidR="001B3EC7" w:rsidRDefault="001B3EC7" w:rsidP="006035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3EC7">
        <w:rPr>
          <w:rFonts w:ascii="Times New Roman" w:hAnsi="Times New Roman" w:cs="Times New Roman"/>
          <w:sz w:val="24"/>
          <w:szCs w:val="24"/>
        </w:rPr>
        <w:tab/>
      </w:r>
      <w:r w:rsidRPr="001B3EC7"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B3EC7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https://inquisitionspostmortem.ac.uk/view/inquisition/25-106/</w:t>
        </w:r>
      </w:hyperlink>
      <w:r w:rsidRPr="001B3EC7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FF982AC" w14:textId="77777777" w:rsidR="006035B3" w:rsidRDefault="006035B3" w:rsidP="00603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Jun.</w:t>
      </w:r>
      <w:r>
        <w:rPr>
          <w:rFonts w:ascii="Times New Roman" w:hAnsi="Times New Roman" w:cs="Times New Roman"/>
          <w:sz w:val="24"/>
          <w:szCs w:val="24"/>
        </w:rPr>
        <w:tab/>
        <w:t>1438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Lynn, Norfolk,</w:t>
      </w:r>
    </w:p>
    <w:p w14:paraId="3216F06E" w14:textId="77777777" w:rsidR="006035B3" w:rsidRDefault="006035B3" w:rsidP="00603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</w:t>
      </w:r>
      <w:proofErr w:type="gramStart"/>
      <w:r>
        <w:rPr>
          <w:rFonts w:ascii="Times New Roman" w:hAnsi="Times New Roman" w:cs="Times New Roman"/>
          <w:sz w:val="24"/>
          <w:szCs w:val="24"/>
        </w:rPr>
        <w:t>lands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Humphrey FitzAlan(q.v.).</w:t>
      </w:r>
    </w:p>
    <w:p w14:paraId="35126DAD" w14:textId="77777777" w:rsidR="006035B3" w:rsidRDefault="006035B3" w:rsidP="00603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25-95)</w:t>
      </w:r>
    </w:p>
    <w:p w14:paraId="27C95795" w14:textId="77777777" w:rsidR="00FB1B22" w:rsidRDefault="00FB1B22" w:rsidP="00603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0644CA" w14:textId="77777777" w:rsidR="006035B3" w:rsidRDefault="006035B3" w:rsidP="00603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89C309" w14:textId="77777777" w:rsidR="006035B3" w:rsidRDefault="006035B3" w:rsidP="00603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0C1F51" w14:textId="77777777" w:rsidR="006035B3" w:rsidRDefault="006035B3" w:rsidP="00603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2021</w:t>
      </w:r>
    </w:p>
    <w:p w14:paraId="6ED9BCAB" w14:textId="4B85018B" w:rsidR="001B3EC7" w:rsidRPr="00E600BB" w:rsidRDefault="001B3EC7" w:rsidP="00603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2024</w:t>
      </w:r>
    </w:p>
    <w:p w14:paraId="57387CBF" w14:textId="6A1A213E" w:rsidR="00BA00AB" w:rsidRPr="006035B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03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3D739" w14:textId="77777777" w:rsidR="006035B3" w:rsidRDefault="006035B3" w:rsidP="009139A6">
      <w:r>
        <w:separator/>
      </w:r>
    </w:p>
  </w:endnote>
  <w:endnote w:type="continuationSeparator" w:id="0">
    <w:p w14:paraId="0EE2FCFC" w14:textId="77777777" w:rsidR="006035B3" w:rsidRDefault="006035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EDE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9F9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E008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168DFE" w14:textId="77777777" w:rsidR="006035B3" w:rsidRDefault="006035B3" w:rsidP="009139A6">
      <w:r>
        <w:separator/>
      </w:r>
    </w:p>
  </w:footnote>
  <w:footnote w:type="continuationSeparator" w:id="0">
    <w:p w14:paraId="4B535E9F" w14:textId="77777777" w:rsidR="006035B3" w:rsidRDefault="006035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C9B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EA7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20B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5B3"/>
    <w:rsid w:val="000666E0"/>
    <w:rsid w:val="001B3EC7"/>
    <w:rsid w:val="002510B7"/>
    <w:rsid w:val="005C130B"/>
    <w:rsid w:val="006035B3"/>
    <w:rsid w:val="00826F5C"/>
    <w:rsid w:val="008A1556"/>
    <w:rsid w:val="009139A6"/>
    <w:rsid w:val="009448BB"/>
    <w:rsid w:val="00A3176C"/>
    <w:rsid w:val="00BA00AB"/>
    <w:rsid w:val="00EB3209"/>
    <w:rsid w:val="00F5287F"/>
    <w:rsid w:val="00FB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ED7BE"/>
  <w15:chartTrackingRefBased/>
  <w15:docId w15:val="{57959906-A458-48B9-B218-6FBAB00C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3E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6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2021-03-31T17:15:00Z</dcterms:created>
  <dcterms:modified xsi:type="dcterms:W3CDTF">2024-06-14T14:33:00Z</dcterms:modified>
</cp:coreProperties>
</file>