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2C058EA0" w14:textId="77777777" w:rsidR="00EC65B9" w:rsidRDefault="0067507F" w:rsidP="00EC65B9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sz w:val="24"/>
          <w:szCs w:val="24"/>
          <w:u w:val="single"/>
          <w:lang w:val="en-US"/>
        </w:rPr>
        <w:t>Richard PERSON</w:t>
      </w:r>
      <w:r>
        <w:rPr>
          <w:rFonts w:ascii="Times New Roman" w:hAnsi="Times New Roman" w:cs="Times New Roman"/>
          <w:sz w:val="24"/>
          <w:szCs w:val="24"/>
          <w:lang w:val="en-US"/>
        </w:rPr>
        <w:t xml:space="preserve">    </w:t>
      </w:r>
      <w:proofErr w:type="gramStart"/>
      <w:r>
        <w:rPr>
          <w:rFonts w:ascii="Times New Roman" w:hAnsi="Times New Roman" w:cs="Times New Roman"/>
          <w:sz w:val="24"/>
          <w:szCs w:val="24"/>
          <w:lang w:val="en-US"/>
        </w:rPr>
        <w:t xml:space="preserve">   </w:t>
      </w:r>
      <w:r w:rsidR="00EC65B9">
        <w:rPr>
          <w:rFonts w:ascii="Times New Roman" w:hAnsi="Times New Roman" w:cs="Times New Roman"/>
          <w:sz w:val="24"/>
          <w:szCs w:val="24"/>
          <w:lang w:val="en-US"/>
        </w:rPr>
        <w:t>(</w:t>
      </w:r>
      <w:proofErr w:type="gramEnd"/>
      <w:r w:rsidR="00EC65B9">
        <w:rPr>
          <w:rFonts w:ascii="Times New Roman" w:hAnsi="Times New Roman" w:cs="Times New Roman"/>
          <w:sz w:val="24"/>
          <w:szCs w:val="24"/>
          <w:lang w:val="en-US"/>
        </w:rPr>
        <w:t>fl.1416)</w:t>
      </w:r>
    </w:p>
    <w:p w14:paraId="6C3D598D" w14:textId="77777777" w:rsidR="00EC65B9" w:rsidRDefault="00EC65B9" w:rsidP="00EC65B9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sz w:val="24"/>
          <w:szCs w:val="24"/>
          <w:lang w:val="en-US"/>
        </w:rPr>
        <w:t>of the diocese of Exeter.</w:t>
      </w:r>
    </w:p>
    <w:p w14:paraId="08A176BA" w14:textId="77777777" w:rsidR="00EC65B9" w:rsidRDefault="00EC65B9" w:rsidP="00EC65B9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</w:p>
    <w:p w14:paraId="355484D4" w14:textId="77777777" w:rsidR="00EC65B9" w:rsidRDefault="00EC65B9" w:rsidP="00EC65B9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</w:p>
    <w:p w14:paraId="067888E5" w14:textId="4C0E1949" w:rsidR="00EC65B9" w:rsidRDefault="00EC65B9" w:rsidP="00EC65B9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sz w:val="24"/>
          <w:szCs w:val="24"/>
          <w:lang w:val="en-US"/>
        </w:rPr>
        <w:t>1</w:t>
      </w:r>
      <w:r>
        <w:rPr>
          <w:rFonts w:ascii="Times New Roman" w:hAnsi="Times New Roman" w:cs="Times New Roman"/>
          <w:sz w:val="24"/>
          <w:szCs w:val="24"/>
          <w:lang w:val="en-US"/>
        </w:rPr>
        <w:t>6</w:t>
      </w:r>
      <w:r>
        <w:rPr>
          <w:rFonts w:ascii="Times New Roman" w:hAnsi="Times New Roman" w:cs="Times New Roman"/>
          <w:sz w:val="24"/>
          <w:szCs w:val="24"/>
          <w:lang w:val="en-US"/>
        </w:rPr>
        <w:t xml:space="preserve"> May1416</w:t>
      </w:r>
      <w:r>
        <w:rPr>
          <w:rFonts w:ascii="Times New Roman" w:hAnsi="Times New Roman" w:cs="Times New Roman"/>
          <w:sz w:val="24"/>
          <w:szCs w:val="24"/>
          <w:lang w:val="en-US"/>
        </w:rPr>
        <w:tab/>
        <w:t>He was ordained to his first tonsure.</w:t>
      </w:r>
    </w:p>
    <w:p w14:paraId="59285E6E" w14:textId="77777777" w:rsidR="00EC65B9" w:rsidRDefault="00EC65B9" w:rsidP="00EC65B9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sz w:val="24"/>
          <w:szCs w:val="24"/>
          <w:lang w:val="en-US"/>
        </w:rPr>
        <w:tab/>
      </w:r>
      <w:r>
        <w:rPr>
          <w:rFonts w:ascii="Times New Roman" w:hAnsi="Times New Roman" w:cs="Times New Roman"/>
          <w:sz w:val="24"/>
          <w:szCs w:val="24"/>
          <w:lang w:val="en-US"/>
        </w:rPr>
        <w:tab/>
        <w:t>(“Stafford Register” pp.435 and 427)</w:t>
      </w:r>
    </w:p>
    <w:p w14:paraId="7CBB865D" w14:textId="77777777" w:rsidR="00EC65B9" w:rsidRDefault="00EC65B9" w:rsidP="00EC65B9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</w:p>
    <w:p w14:paraId="411E86E9" w14:textId="77777777" w:rsidR="00EC65B9" w:rsidRDefault="00EC65B9" w:rsidP="00EC65B9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</w:p>
    <w:p w14:paraId="4B2A6C7D" w14:textId="77777777" w:rsidR="00EC65B9" w:rsidRPr="00D50FBA" w:rsidRDefault="00EC65B9" w:rsidP="00EC65B9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sz w:val="24"/>
          <w:szCs w:val="24"/>
          <w:lang w:val="en-US"/>
        </w:rPr>
        <w:t>1 January 2021</w:t>
      </w:r>
    </w:p>
    <w:p w14:paraId="34AABFB9" w14:textId="3590DB11" w:rsidR="006746EF" w:rsidRPr="0067507F" w:rsidRDefault="006746EF" w:rsidP="00CD0211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</w:p>
    <w:sectPr w:rsidR="006746EF" w:rsidRPr="0067507F">
      <w:footerReference w:type="default" r:id="rId6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1734F28B" w14:textId="77777777" w:rsidR="0067507F" w:rsidRDefault="0067507F" w:rsidP="00CD0211">
      <w:pPr>
        <w:spacing w:after="0" w:line="240" w:lineRule="auto"/>
      </w:pPr>
      <w:r>
        <w:separator/>
      </w:r>
    </w:p>
  </w:endnote>
  <w:endnote w:type="continuationSeparator" w:id="0">
    <w:p w14:paraId="4C9ADB28" w14:textId="77777777" w:rsidR="0067507F" w:rsidRDefault="0067507F" w:rsidP="00CD021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1B28DA9C" w14:textId="77777777" w:rsidR="00CD0211" w:rsidRPr="00CD0211" w:rsidRDefault="00CD0211">
    <w:pPr>
      <w:pStyle w:val="Footer"/>
      <w:rPr>
        <w:lang w:val="en-US"/>
      </w:rPr>
    </w:pPr>
    <w:r>
      <w:rPr>
        <w:lang w:val="en-US"/>
      </w:rPr>
      <w:t xml:space="preserve">Compilation copyright </w:t>
    </w:r>
    <w:proofErr w:type="spellStart"/>
    <w:r>
      <w:rPr>
        <w:lang w:val="en-US"/>
      </w:rPr>
      <w:t>I.</w:t>
    </w:r>
    <w:proofErr w:type="gramStart"/>
    <w:r>
      <w:rPr>
        <w:lang w:val="en-US"/>
      </w:rPr>
      <w:t>S.Rogers</w:t>
    </w:r>
    <w:proofErr w:type="spellEnd"/>
    <w:proofErr w:type="gramEnd"/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1589FBBE" w14:textId="77777777" w:rsidR="0067507F" w:rsidRDefault="0067507F" w:rsidP="00CD0211">
      <w:pPr>
        <w:spacing w:after="0" w:line="240" w:lineRule="auto"/>
      </w:pPr>
      <w:r>
        <w:separator/>
      </w:r>
    </w:p>
  </w:footnote>
  <w:footnote w:type="continuationSeparator" w:id="0">
    <w:p w14:paraId="25A907FD" w14:textId="77777777" w:rsidR="0067507F" w:rsidRDefault="0067507F" w:rsidP="00CD0211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1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D0211"/>
    <w:rsid w:val="006746EF"/>
    <w:rsid w:val="0067507F"/>
    <w:rsid w:val="007F5562"/>
    <w:rsid w:val="00A2711B"/>
    <w:rsid w:val="00CD0211"/>
    <w:rsid w:val="00EC65B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F3CDC42"/>
  <w15:chartTrackingRefBased/>
  <w15:docId w15:val="{067F05C7-8CEF-4B75-8519-1D7C5C8ED60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CD0211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CD0211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CD0211"/>
  </w:style>
  <w:style w:type="paragraph" w:styleId="Footer">
    <w:name w:val="footer"/>
    <w:basedOn w:val="Normal"/>
    <w:link w:val="FooterChar"/>
    <w:uiPriority w:val="99"/>
    <w:unhideWhenUsed/>
    <w:rsid w:val="00CD0211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CD0211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</TotalTime>
  <Pages>1</Pages>
  <Words>24</Words>
  <Characters>141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 Rogers</dc:creator>
  <cp:keywords/>
  <dc:description/>
  <cp:lastModifiedBy>Ian Rogers</cp:lastModifiedBy>
  <cp:revision>1</cp:revision>
  <dcterms:created xsi:type="dcterms:W3CDTF">2021-01-01T19:59:00Z</dcterms:created>
  <dcterms:modified xsi:type="dcterms:W3CDTF">2021-01-01T20:05:00Z</dcterms:modified>
</cp:coreProperties>
</file>