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E3521" w14:textId="77777777" w:rsidR="001E128A" w:rsidRDefault="001E128A" w:rsidP="001E1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PERSON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d.ca.1443)</w:t>
      </w:r>
    </w:p>
    <w:p w14:paraId="2D491080" w14:textId="77777777" w:rsidR="001E128A" w:rsidRDefault="001E128A" w:rsidP="001E1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Thorgamby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0ACC59" w14:textId="77777777" w:rsidR="001E128A" w:rsidRDefault="001E128A" w:rsidP="001E128A">
      <w:pPr>
        <w:rPr>
          <w:rFonts w:ascii="Times New Roman" w:hAnsi="Times New Roman" w:cs="Times New Roman"/>
          <w:sz w:val="24"/>
          <w:szCs w:val="24"/>
        </w:rPr>
      </w:pPr>
    </w:p>
    <w:p w14:paraId="244E67F9" w14:textId="77777777" w:rsidR="001E128A" w:rsidRDefault="001E128A" w:rsidP="001E128A">
      <w:pPr>
        <w:rPr>
          <w:rFonts w:ascii="Times New Roman" w:hAnsi="Times New Roman" w:cs="Times New Roman"/>
          <w:sz w:val="24"/>
          <w:szCs w:val="24"/>
        </w:rPr>
      </w:pPr>
    </w:p>
    <w:p w14:paraId="6EF775AC" w14:textId="77777777" w:rsidR="001E128A" w:rsidRDefault="001E128A" w:rsidP="001E1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Dec.1443</w:t>
      </w:r>
      <w:r>
        <w:rPr>
          <w:rFonts w:ascii="Times New Roman" w:hAnsi="Times New Roman" w:cs="Times New Roman"/>
          <w:sz w:val="24"/>
          <w:szCs w:val="24"/>
        </w:rPr>
        <w:tab/>
        <w:t>Probate of his Will.   (W.Y.R. p.129)</w:t>
      </w:r>
    </w:p>
    <w:p w14:paraId="266A4CDC" w14:textId="77777777" w:rsidR="001E128A" w:rsidRDefault="001E128A" w:rsidP="001E128A">
      <w:pPr>
        <w:rPr>
          <w:rFonts w:ascii="Times New Roman" w:hAnsi="Times New Roman" w:cs="Times New Roman"/>
          <w:sz w:val="24"/>
          <w:szCs w:val="24"/>
        </w:rPr>
      </w:pPr>
    </w:p>
    <w:p w14:paraId="571353AF" w14:textId="77777777" w:rsidR="001E128A" w:rsidRDefault="001E128A" w:rsidP="001E128A">
      <w:pPr>
        <w:rPr>
          <w:rFonts w:ascii="Times New Roman" w:hAnsi="Times New Roman" w:cs="Times New Roman"/>
          <w:sz w:val="24"/>
          <w:szCs w:val="24"/>
        </w:rPr>
      </w:pPr>
    </w:p>
    <w:p w14:paraId="1B7E5085" w14:textId="77777777" w:rsidR="001E128A" w:rsidRDefault="001E128A" w:rsidP="001E1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7418FC0D" w14:textId="77777777" w:rsidR="00BA00AB" w:rsidRPr="001E128A" w:rsidRDefault="00BA00AB" w:rsidP="001E128A"/>
    <w:sectPr w:rsidR="00BA00AB" w:rsidRPr="001E12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BE540D" w14:textId="77777777" w:rsidR="001E128A" w:rsidRDefault="001E128A" w:rsidP="009139A6">
      <w:r>
        <w:separator/>
      </w:r>
    </w:p>
  </w:endnote>
  <w:endnote w:type="continuationSeparator" w:id="0">
    <w:p w14:paraId="0744E3C5" w14:textId="77777777" w:rsidR="001E128A" w:rsidRDefault="001E12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5BA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5F0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C40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A7555" w14:textId="77777777" w:rsidR="001E128A" w:rsidRDefault="001E128A" w:rsidP="009139A6">
      <w:r>
        <w:separator/>
      </w:r>
    </w:p>
  </w:footnote>
  <w:footnote w:type="continuationSeparator" w:id="0">
    <w:p w14:paraId="57E81BE5" w14:textId="77777777" w:rsidR="001E128A" w:rsidRDefault="001E12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F66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C85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1F9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28A"/>
    <w:rsid w:val="000666E0"/>
    <w:rsid w:val="001E128A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149C"/>
  <w15:chartTrackingRefBased/>
  <w15:docId w15:val="{E4A24143-7155-4133-9DEB-30D0EC15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28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2021-03-01T12:12:00Z</dcterms:created>
  <dcterms:modified xsi:type="dcterms:W3CDTF">2021-03-01T12:12:00Z</dcterms:modified>
</cp:coreProperties>
</file>