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DB176" w14:textId="77777777" w:rsidR="006D473F" w:rsidRPr="00E77870" w:rsidRDefault="006D473F" w:rsidP="006D473F">
      <w:pPr>
        <w:pStyle w:val="NoSpacing"/>
      </w:pPr>
      <w:r w:rsidRPr="00CD06C2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PAWSON</w:t>
      </w:r>
      <w:r w:rsidRPr="00E77870">
        <w:t xml:space="preserve">      (fl.14</w:t>
      </w:r>
      <w:r>
        <w:t>74</w:t>
      </w:r>
      <w:r w:rsidRPr="00E77870">
        <w:t>)</w:t>
      </w:r>
    </w:p>
    <w:p w14:paraId="60ADFE04" w14:textId="77777777" w:rsidR="006D473F" w:rsidRDefault="006D473F" w:rsidP="006D473F">
      <w:pPr>
        <w:pStyle w:val="NoSpacing"/>
      </w:pPr>
      <w:r>
        <w:t xml:space="preserve">of York. </w:t>
      </w:r>
      <w:r w:rsidRPr="00CD06C2">
        <w:rPr>
          <w:noProof/>
        </w:rPr>
        <w:t>Mason</w:t>
      </w:r>
      <w:r>
        <w:t>.</w:t>
      </w:r>
    </w:p>
    <w:p w14:paraId="0DF6CCED" w14:textId="77777777" w:rsidR="006D473F" w:rsidRDefault="006D473F" w:rsidP="006D473F">
      <w:pPr>
        <w:pStyle w:val="NoSpacing"/>
      </w:pPr>
    </w:p>
    <w:p w14:paraId="50206209" w14:textId="77777777" w:rsidR="006D473F" w:rsidRDefault="006D473F" w:rsidP="006D473F">
      <w:pPr>
        <w:pStyle w:val="NoSpacing"/>
      </w:pPr>
    </w:p>
    <w:p w14:paraId="5D4C7E0A" w14:textId="77777777" w:rsidR="00821877" w:rsidRDefault="00821877" w:rsidP="00821877">
      <w:pPr>
        <w:pStyle w:val="NoSpacing"/>
      </w:pPr>
      <w:r>
        <w:t xml:space="preserve">   in</w:t>
      </w:r>
      <w:r>
        <w:tab/>
        <w:t>1473</w:t>
      </w:r>
      <w:r>
        <w:tab/>
        <w:t>He was an apprentice.</w:t>
      </w:r>
    </w:p>
    <w:p w14:paraId="5A8C2ED5" w14:textId="77777777" w:rsidR="00821877" w:rsidRDefault="00821877" w:rsidP="00821877">
      <w:pPr>
        <w:pStyle w:val="NoSpacing"/>
        <w:ind w:left="1440"/>
      </w:pPr>
      <w:r>
        <w:t>(“Craftsmen and Industry In Late Medieval York” by Heather Crichton Swanson, a dissertation submitted for the degree of D.Phil., University of York, Department of History. December 1980 p.224)</w:t>
      </w:r>
    </w:p>
    <w:p w14:paraId="342F4838" w14:textId="42AE2D51" w:rsidR="00821877" w:rsidRDefault="00821877" w:rsidP="00821877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14:paraId="4EED7C1E" w14:textId="70BCDD1B" w:rsidR="00821877" w:rsidRDefault="00821877" w:rsidP="00821877">
      <w:pPr>
        <w:pStyle w:val="NoSpacing"/>
      </w:pPr>
      <w:r>
        <w:tab/>
        <w:t>1479</w:t>
      </w:r>
      <w:r>
        <w:tab/>
        <w:t>He was on full pay.   (</w:t>
      </w:r>
      <w:r>
        <w:t>Swanson )</w:t>
      </w:r>
    </w:p>
    <w:p w14:paraId="07BF6378" w14:textId="77777777" w:rsidR="00821877" w:rsidRDefault="00821877" w:rsidP="00821877">
      <w:pPr>
        <w:pStyle w:val="NoSpacing"/>
      </w:pPr>
      <w:r>
        <w:tab/>
        <w:t>1488</w:t>
      </w:r>
      <w:r>
        <w:tab/>
        <w:t>He was again on full pay.   (ibid.)</w:t>
      </w:r>
    </w:p>
    <w:p w14:paraId="52ECB0EE" w14:textId="77777777" w:rsidR="00821877" w:rsidRDefault="00821877" w:rsidP="006D473F">
      <w:pPr>
        <w:pStyle w:val="NoSpacing"/>
      </w:pPr>
    </w:p>
    <w:p w14:paraId="79AC8730" w14:textId="77777777" w:rsidR="006D473F" w:rsidRDefault="006D473F" w:rsidP="006D473F">
      <w:pPr>
        <w:pStyle w:val="NoSpacing"/>
      </w:pPr>
    </w:p>
    <w:p w14:paraId="6ACB2C9A" w14:textId="77777777" w:rsidR="006D473F" w:rsidRDefault="006D473F" w:rsidP="006D473F">
      <w:pPr>
        <w:pStyle w:val="NoSpacing"/>
      </w:pPr>
    </w:p>
    <w:p w14:paraId="0F7B0D01" w14:textId="77777777" w:rsidR="00E47068" w:rsidRDefault="006D473F" w:rsidP="006D473F">
      <w:pPr>
        <w:pStyle w:val="NoSpacing"/>
      </w:pPr>
      <w:r>
        <w:t>15 May 2014</w:t>
      </w:r>
    </w:p>
    <w:p w14:paraId="4CAD3A87" w14:textId="56FE2888" w:rsidR="00821877" w:rsidRPr="00C009D8" w:rsidRDefault="00821877" w:rsidP="006D473F">
      <w:pPr>
        <w:pStyle w:val="NoSpacing"/>
      </w:pPr>
      <w:r>
        <w:t>27 December 2024</w:t>
      </w:r>
    </w:p>
    <w:sectPr w:rsidR="00821877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33860" w14:textId="77777777" w:rsidR="006D473F" w:rsidRDefault="006D473F" w:rsidP="00920DE3">
      <w:pPr>
        <w:spacing w:after="0" w:line="240" w:lineRule="auto"/>
      </w:pPr>
      <w:r>
        <w:separator/>
      </w:r>
    </w:p>
  </w:endnote>
  <w:endnote w:type="continuationSeparator" w:id="0">
    <w:p w14:paraId="0317F5D1" w14:textId="77777777" w:rsidR="006D473F" w:rsidRDefault="006D47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EE35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A16AB" w14:textId="77777777" w:rsidR="00C009D8" w:rsidRPr="00C009D8" w:rsidRDefault="00C009D8">
    <w:pPr>
      <w:pStyle w:val="Footer"/>
    </w:pPr>
    <w:r>
      <w:t>Copyright I.S.Rogers 9 August 2013</w:t>
    </w:r>
  </w:p>
  <w:p w14:paraId="4604814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68A4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FC92D" w14:textId="77777777" w:rsidR="006D473F" w:rsidRDefault="006D473F" w:rsidP="00920DE3">
      <w:pPr>
        <w:spacing w:after="0" w:line="240" w:lineRule="auto"/>
      </w:pPr>
      <w:r>
        <w:separator/>
      </w:r>
    </w:p>
  </w:footnote>
  <w:footnote w:type="continuationSeparator" w:id="0">
    <w:p w14:paraId="5BF4C26D" w14:textId="77777777" w:rsidR="006D473F" w:rsidRDefault="006D47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786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4BD4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CA57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73F"/>
    <w:rsid w:val="00120749"/>
    <w:rsid w:val="00521360"/>
    <w:rsid w:val="00624CAE"/>
    <w:rsid w:val="006D473F"/>
    <w:rsid w:val="0082187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1512"/>
  <w15:docId w15:val="{AA9C6B2F-7858-4D34-8045-6FF267BA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2015-06-12T20:08:00Z</dcterms:created>
  <dcterms:modified xsi:type="dcterms:W3CDTF">2024-12-27T07:47:00Z</dcterms:modified>
</cp:coreProperties>
</file>