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4547A" w14:textId="77777777" w:rsidR="00FE57A6" w:rsidRDefault="00FE57A6" w:rsidP="00FE5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PAWEDY</w:t>
      </w:r>
      <w:r>
        <w:rPr>
          <w:rFonts w:ascii="Times New Roman" w:hAnsi="Times New Roman" w:cs="Times New Roman"/>
        </w:rPr>
        <w:t xml:space="preserve">       (fl.1484)</w:t>
      </w:r>
    </w:p>
    <w:p w14:paraId="7FA9B059" w14:textId="77777777" w:rsidR="00FE57A6" w:rsidRDefault="00FE57A6" w:rsidP="00FE57A6">
      <w:pPr>
        <w:rPr>
          <w:rFonts w:ascii="Times New Roman" w:hAnsi="Times New Roman" w:cs="Times New Roman"/>
        </w:rPr>
      </w:pPr>
    </w:p>
    <w:p w14:paraId="2BDF32FB" w14:textId="77777777" w:rsidR="00FE57A6" w:rsidRDefault="00FE57A6" w:rsidP="00FE57A6">
      <w:pPr>
        <w:rPr>
          <w:rFonts w:ascii="Times New Roman" w:hAnsi="Times New Roman" w:cs="Times New Roman"/>
        </w:rPr>
      </w:pPr>
    </w:p>
    <w:p w14:paraId="2CB38959" w14:textId="77777777" w:rsidR="00FE57A6" w:rsidRDefault="00FE57A6" w:rsidP="00FE5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Walter, Prior of </w:t>
      </w:r>
      <w:proofErr w:type="spellStart"/>
      <w:r>
        <w:rPr>
          <w:rFonts w:ascii="Times New Roman" w:hAnsi="Times New Roman" w:cs="Times New Roman"/>
        </w:rPr>
        <w:t>Montacute</w:t>
      </w:r>
      <w:proofErr w:type="spellEnd"/>
      <w:r>
        <w:rPr>
          <w:rFonts w:ascii="Times New Roman" w:hAnsi="Times New Roman" w:cs="Times New Roman"/>
        </w:rPr>
        <w:t>, Somerset(q.v.), brought a plaint of</w:t>
      </w:r>
    </w:p>
    <w:p w14:paraId="7EA8DDB7" w14:textId="77777777" w:rsidR="00FE57A6" w:rsidRDefault="00FE57A6" w:rsidP="00FE5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waste against him, William Monk(q.v.) and Alice, his wife(q.v.).</w:t>
      </w:r>
    </w:p>
    <w:p w14:paraId="2F4EB323" w14:textId="77777777" w:rsidR="00FE57A6" w:rsidRDefault="00FE57A6" w:rsidP="00FE5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93B10B7" w14:textId="77777777" w:rsidR="00FE57A6" w:rsidRDefault="00FE57A6" w:rsidP="00FE57A6">
      <w:pPr>
        <w:rPr>
          <w:rFonts w:ascii="Times New Roman" w:hAnsi="Times New Roman" w:cs="Times New Roman"/>
        </w:rPr>
      </w:pPr>
    </w:p>
    <w:p w14:paraId="69FD35DD" w14:textId="77777777" w:rsidR="00FE57A6" w:rsidRDefault="00FE57A6" w:rsidP="00FE57A6">
      <w:pPr>
        <w:rPr>
          <w:rFonts w:ascii="Times New Roman" w:hAnsi="Times New Roman" w:cs="Times New Roman"/>
        </w:rPr>
      </w:pPr>
    </w:p>
    <w:p w14:paraId="32084304" w14:textId="77777777" w:rsidR="00FE57A6" w:rsidRDefault="00FE57A6" w:rsidP="00FE5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2019</w:t>
      </w:r>
    </w:p>
    <w:p w14:paraId="3B564F11" w14:textId="77777777" w:rsidR="006B2F86" w:rsidRPr="00E71FC3" w:rsidRDefault="00FE57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A0A2C" w14:textId="77777777" w:rsidR="00FE57A6" w:rsidRDefault="00FE57A6" w:rsidP="00E71FC3">
      <w:r>
        <w:separator/>
      </w:r>
    </w:p>
  </w:endnote>
  <w:endnote w:type="continuationSeparator" w:id="0">
    <w:p w14:paraId="15D43559" w14:textId="77777777" w:rsidR="00FE57A6" w:rsidRDefault="00FE57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231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4150A" w14:textId="77777777" w:rsidR="00FE57A6" w:rsidRDefault="00FE57A6" w:rsidP="00E71FC3">
      <w:r>
        <w:separator/>
      </w:r>
    </w:p>
  </w:footnote>
  <w:footnote w:type="continuationSeparator" w:id="0">
    <w:p w14:paraId="030C38E3" w14:textId="77777777" w:rsidR="00FE57A6" w:rsidRDefault="00FE57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DE907"/>
  <w15:chartTrackingRefBased/>
  <w15:docId w15:val="{234BFF44-5928-4E97-B48C-AE896F25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57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E5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2019-03-22T21:03:00Z</dcterms:created>
  <dcterms:modified xsi:type="dcterms:W3CDTF">2019-03-22T21:04:00Z</dcterms:modified>
</cp:coreProperties>
</file>