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F36" w:rsidRDefault="00917F36" w:rsidP="00917F36">
      <w:r>
        <w:rPr>
          <w:u w:val="single"/>
        </w:rPr>
        <w:t>John PAUNE</w:t>
      </w:r>
      <w:r>
        <w:t xml:space="preserve">     (d.1491)</w:t>
      </w:r>
    </w:p>
    <w:p w:rsidR="00917F36" w:rsidRDefault="00917F36" w:rsidP="00917F36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Milton</w:t>
          </w:r>
        </w:smartTag>
      </w:smartTag>
      <w:r>
        <w:t xml:space="preserve">. </w:t>
      </w:r>
      <w:smartTag w:uri="urn:schemas-microsoft-com:office:smarttags" w:element="country-region">
        <w:smartTag w:uri="urn:schemas-microsoft-com:office:smarttags" w:element="place">
          <w:r>
            <w:t>Kent</w:t>
          </w:r>
        </w:smartTag>
      </w:smartTag>
      <w:r>
        <w:t>.</w:t>
      </w:r>
    </w:p>
    <w:p w:rsidR="00917F36" w:rsidRDefault="00917F36" w:rsidP="00917F36"/>
    <w:p w:rsidR="00917F36" w:rsidRDefault="00917F36" w:rsidP="00917F36"/>
    <w:p w:rsidR="00917F36" w:rsidRDefault="00917F36" w:rsidP="00917F36">
      <w:pPr>
        <w:numPr>
          <w:ilvl w:val="0"/>
          <w:numId w:val="1"/>
        </w:numPr>
      </w:pPr>
      <w:r>
        <w:t>Died.</w:t>
      </w:r>
    </w:p>
    <w:p w:rsidR="00917F36" w:rsidRDefault="00917F36" w:rsidP="00917F36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611470">
          <w:rPr>
            <w:rStyle w:val="Hyperlink"/>
            <w:sz w:val="22"/>
            <w:szCs w:val="22"/>
          </w:rPr>
          <w:t>www.kentarchaeology.org.uk/Research/Pub/KRV/09/NB/147.htm</w:t>
        </w:r>
      </w:hyperlink>
      <w:r>
        <w:rPr>
          <w:sz w:val="22"/>
          <w:szCs w:val="22"/>
        </w:rPr>
        <w:t>)</w:t>
      </w:r>
    </w:p>
    <w:p w:rsidR="00917F36" w:rsidRDefault="00917F36" w:rsidP="00917F36"/>
    <w:p w:rsidR="00917F36" w:rsidRDefault="00917F36" w:rsidP="00917F36"/>
    <w:p w:rsidR="00917F36" w:rsidRDefault="00917F36" w:rsidP="00917F36"/>
    <w:p w:rsidR="00BA4020" w:rsidRDefault="00917F36" w:rsidP="00917F36">
      <w:r>
        <w:t>7 March 2011</w:t>
      </w:r>
    </w:p>
    <w:sectPr w:rsidR="00BA4020" w:rsidSect="006556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7F36" w:rsidRDefault="00917F36" w:rsidP="00552EBA">
      <w:r>
        <w:separator/>
      </w:r>
    </w:p>
  </w:endnote>
  <w:endnote w:type="continuationSeparator" w:id="0">
    <w:p w:rsidR="00917F36" w:rsidRDefault="00917F3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17F36">
        <w:rPr>
          <w:noProof/>
        </w:rPr>
        <w:t>07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7F36" w:rsidRDefault="00917F36" w:rsidP="00552EBA">
      <w:r>
        <w:separator/>
      </w:r>
    </w:p>
  </w:footnote>
  <w:footnote w:type="continuationSeparator" w:id="0">
    <w:p w:rsidR="00917F36" w:rsidRDefault="00917F3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B266A"/>
    <w:multiLevelType w:val="hybridMultilevel"/>
    <w:tmpl w:val="512A243A"/>
    <w:lvl w:ilvl="0" w:tplc="67DE32D4">
      <w:start w:val="149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556DA"/>
    <w:rsid w:val="00917F3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F3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17F3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4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2011-03-07T21:07:00Z</dcterms:created>
  <dcterms:modified xsi:type="dcterms:W3CDTF">2011-03-07T21:07:00Z</dcterms:modified>
</cp:coreProperties>
</file>