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72E1F" w14:textId="77777777" w:rsidR="00BA4020" w:rsidRDefault="0013566F" w:rsidP="00210B65">
      <w:pPr>
        <w:pStyle w:val="NoSpacing"/>
      </w:pPr>
      <w:r>
        <w:rPr>
          <w:u w:val="single"/>
        </w:rPr>
        <w:t>John PAULYN</w:t>
      </w:r>
      <w:r>
        <w:t xml:space="preserve">     (d.1402)</w:t>
      </w:r>
    </w:p>
    <w:p w14:paraId="7DB1267C" w14:textId="77777777" w:rsidR="0013566F" w:rsidRDefault="0013566F" w:rsidP="00210B65">
      <w:pPr>
        <w:pStyle w:val="NoSpacing"/>
      </w:pPr>
      <w:r>
        <w:t>of Hunmanby.</w:t>
      </w:r>
    </w:p>
    <w:p w14:paraId="101E7157" w14:textId="77777777" w:rsidR="0013566F" w:rsidRDefault="0013566F" w:rsidP="00210B65">
      <w:pPr>
        <w:pStyle w:val="NoSpacing"/>
      </w:pPr>
    </w:p>
    <w:p w14:paraId="7AEEC7AE" w14:textId="77777777" w:rsidR="0013566F" w:rsidRDefault="0013566F" w:rsidP="00210B65">
      <w:pPr>
        <w:pStyle w:val="NoSpacing"/>
      </w:pPr>
    </w:p>
    <w:p w14:paraId="356F5D71" w14:textId="77777777" w:rsidR="0013566F" w:rsidRDefault="0013566F" w:rsidP="00210B65">
      <w:pPr>
        <w:pStyle w:val="NoSpacing"/>
      </w:pPr>
      <w:r>
        <w:t>Son:</w:t>
      </w:r>
      <w:r>
        <w:tab/>
        <w:t>William (b.ca.1462).    (Yorkshire I.P.M. p.19)</w:t>
      </w:r>
    </w:p>
    <w:p w14:paraId="0C607C04" w14:textId="77777777" w:rsidR="0013566F" w:rsidRDefault="0013566F" w:rsidP="00210B65">
      <w:pPr>
        <w:pStyle w:val="NoSpacing"/>
      </w:pPr>
    </w:p>
    <w:p w14:paraId="6C824F43" w14:textId="77777777" w:rsidR="0013566F" w:rsidRDefault="0013566F" w:rsidP="00210B65">
      <w:pPr>
        <w:pStyle w:val="NoSpacing"/>
      </w:pPr>
    </w:p>
    <w:p w14:paraId="5E27A4D0" w14:textId="77777777" w:rsidR="008A2611" w:rsidRDefault="008A2611" w:rsidP="008A2611">
      <w:pPr>
        <w:pStyle w:val="NoSpacing"/>
      </w:pPr>
      <w:r>
        <w:t>10 Mar.1400</w:t>
      </w:r>
      <w:r>
        <w:tab/>
        <w:t>He was a witness when William Rowclyff(q.v.) and John Dawe(q.v.)</w:t>
      </w:r>
    </w:p>
    <w:p w14:paraId="31EAB9EC" w14:textId="77777777" w:rsidR="008A2611" w:rsidRDefault="008A2611" w:rsidP="008A2611">
      <w:pPr>
        <w:pStyle w:val="NoSpacing"/>
        <w:ind w:left="1440"/>
      </w:pPr>
      <w:r>
        <w:t>granted the manor of Muston, East Riding of Yorkshire, and certain lands etc. in Filey to Elizabeth de Beckewyth(q.v.).</w:t>
      </w:r>
    </w:p>
    <w:p w14:paraId="14EB5DF7" w14:textId="685A82A3" w:rsidR="008A2611" w:rsidRDefault="008A2611" w:rsidP="008A2611">
      <w:pPr>
        <w:pStyle w:val="NoSpacing"/>
      </w:pPr>
      <w:r>
        <w:tab/>
      </w:r>
      <w:r>
        <w:tab/>
        <w:t>(Yorkshire Deeds vol. IX pp.127-8)</w:t>
      </w:r>
    </w:p>
    <w:p w14:paraId="7352968E" w14:textId="6812A6A8" w:rsidR="00F20DF1" w:rsidRPr="00F20DF1" w:rsidRDefault="00F20DF1" w:rsidP="008A2611">
      <w:pPr>
        <w:pStyle w:val="NoSpacing"/>
        <w:rPr>
          <w:lang w:val="en-US"/>
        </w:rPr>
      </w:pPr>
      <w:r>
        <w:rPr>
          <w:lang w:val="en-US"/>
        </w:rPr>
        <w:t>10 Aug.1401</w:t>
      </w:r>
      <w:r>
        <w:rPr>
          <w:lang w:val="en-US"/>
        </w:rPr>
        <w:tab/>
        <w:t>He made his Will.   (W.Y.R. p.127)</w:t>
      </w:r>
    </w:p>
    <w:p w14:paraId="24808E4B" w14:textId="6C9B91F3" w:rsidR="0013566F" w:rsidRDefault="008A2611" w:rsidP="00210B65">
      <w:pPr>
        <w:pStyle w:val="NoSpacing"/>
      </w:pPr>
      <w:r>
        <w:t>10 Aug.1402</w:t>
      </w:r>
      <w:r>
        <w:tab/>
        <w:t>Died.    (Yorkshire I.P.M. p.19)</w:t>
      </w:r>
    </w:p>
    <w:p w14:paraId="273B1216" w14:textId="0B70239B" w:rsidR="00F20DF1" w:rsidRDefault="00F20DF1" w:rsidP="00210B65">
      <w:pPr>
        <w:pStyle w:val="NoSpacing"/>
      </w:pPr>
      <w:r>
        <w:t xml:space="preserve">  5 Oct.</w:t>
      </w:r>
      <w:r>
        <w:tab/>
      </w:r>
      <w:r>
        <w:tab/>
        <w:t>Probate of his Will.   (W.Y.R. p.127)</w:t>
      </w:r>
    </w:p>
    <w:p w14:paraId="72DFAA9C" w14:textId="77777777" w:rsidR="0013566F" w:rsidRDefault="0013566F" w:rsidP="00210B65">
      <w:pPr>
        <w:pStyle w:val="NoSpacing"/>
      </w:pPr>
    </w:p>
    <w:p w14:paraId="09A11AEF" w14:textId="77777777" w:rsidR="0013566F" w:rsidRDefault="0013566F" w:rsidP="00210B65">
      <w:pPr>
        <w:pStyle w:val="NoSpacing"/>
      </w:pPr>
    </w:p>
    <w:p w14:paraId="04930AD6" w14:textId="77777777" w:rsidR="0013566F" w:rsidRDefault="0013566F" w:rsidP="00210B65">
      <w:pPr>
        <w:pStyle w:val="NoSpacing"/>
      </w:pPr>
    </w:p>
    <w:p w14:paraId="18135636" w14:textId="2E906176" w:rsidR="0013566F" w:rsidRDefault="008A2611" w:rsidP="00210B65">
      <w:pPr>
        <w:pStyle w:val="NoSpacing"/>
      </w:pPr>
      <w:r>
        <w:t>15 February 2013</w:t>
      </w:r>
    </w:p>
    <w:p w14:paraId="73F7AAF4" w14:textId="266F358D" w:rsidR="00F20DF1" w:rsidRPr="0013566F" w:rsidRDefault="00F20DF1" w:rsidP="00210B65">
      <w:pPr>
        <w:pStyle w:val="NoSpacing"/>
      </w:pPr>
      <w:r>
        <w:t xml:space="preserve">  1 September 2021</w:t>
      </w:r>
    </w:p>
    <w:sectPr w:rsidR="00F20DF1" w:rsidRPr="0013566F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5017" w14:textId="77777777" w:rsidR="0013566F" w:rsidRDefault="0013566F" w:rsidP="00552EBA">
      <w:pPr>
        <w:spacing w:after="0" w:line="240" w:lineRule="auto"/>
      </w:pPr>
      <w:r>
        <w:separator/>
      </w:r>
    </w:p>
  </w:endnote>
  <w:endnote w:type="continuationSeparator" w:id="0">
    <w:p w14:paraId="557E7753" w14:textId="77777777" w:rsidR="0013566F" w:rsidRDefault="0013566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9DCC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775C5" w14:textId="77777777" w:rsidR="00210B65" w:rsidRDefault="00210B65">
    <w:pPr>
      <w:pStyle w:val="Footer"/>
    </w:pPr>
    <w:r>
      <w:t xml:space="preserve">I.S.Rogers   </w:t>
    </w:r>
    <w:r w:rsidR="008A2611">
      <w:fldChar w:fldCharType="begin"/>
    </w:r>
    <w:r w:rsidR="008A2611">
      <w:instrText xml:space="preserve"> DATE \@ "dd MMMM yyyy" </w:instrText>
    </w:r>
    <w:r w:rsidR="008A2611">
      <w:fldChar w:fldCharType="separate"/>
    </w:r>
    <w:r w:rsidR="00F20DF1">
      <w:rPr>
        <w:noProof/>
      </w:rPr>
      <w:t>01 September 2021</w:t>
    </w:r>
    <w:r w:rsidR="008A2611">
      <w:rPr>
        <w:noProof/>
      </w:rPr>
      <w:fldChar w:fldCharType="end"/>
    </w:r>
  </w:p>
  <w:p w14:paraId="603DE56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AB95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F1E60" w14:textId="77777777" w:rsidR="0013566F" w:rsidRDefault="0013566F" w:rsidP="00552EBA">
      <w:pPr>
        <w:spacing w:after="0" w:line="240" w:lineRule="auto"/>
      </w:pPr>
      <w:r>
        <w:separator/>
      </w:r>
    </w:p>
  </w:footnote>
  <w:footnote w:type="continuationSeparator" w:id="0">
    <w:p w14:paraId="3DAEE1AB" w14:textId="77777777" w:rsidR="0013566F" w:rsidRDefault="0013566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FB4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CCE6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C3D3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611"/>
    <w:rsid w:val="0013566F"/>
    <w:rsid w:val="00175804"/>
    <w:rsid w:val="00210B65"/>
    <w:rsid w:val="00352F3A"/>
    <w:rsid w:val="00552EBA"/>
    <w:rsid w:val="007551EB"/>
    <w:rsid w:val="008A2611"/>
    <w:rsid w:val="008E66D2"/>
    <w:rsid w:val="00C33865"/>
    <w:rsid w:val="00D45842"/>
    <w:rsid w:val="00F2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4CA49"/>
  <w15:docId w15:val="{73FC590D-5EE0-4E7E-83CB-1FFF372E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7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2011-11-28T20:42:00Z</dcterms:created>
  <dcterms:modified xsi:type="dcterms:W3CDTF">2021-09-01T07:37:00Z</dcterms:modified>
</cp:coreProperties>
</file>