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312" w:rsidRDefault="002C1312" w:rsidP="002C1312">
      <w:pPr>
        <w:pStyle w:val="NoSpacing"/>
        <w:jc w:val="both"/>
      </w:pPr>
      <w:r>
        <w:rPr>
          <w:u w:val="single"/>
        </w:rPr>
        <w:t>John PAULYN, senior</w:t>
      </w:r>
      <w:r>
        <w:t xml:space="preserve">       (fl.1450)</w:t>
      </w:r>
    </w:p>
    <w:p w:rsidR="002C1312" w:rsidRDefault="002C1312" w:rsidP="002C1312">
      <w:pPr>
        <w:pStyle w:val="NoSpacing"/>
        <w:jc w:val="both"/>
      </w:pPr>
      <w:r>
        <w:t>of Great Crowley, Buckinghamshire.</w:t>
      </w:r>
    </w:p>
    <w:p w:rsidR="002C1312" w:rsidRDefault="002C1312" w:rsidP="002C1312">
      <w:pPr>
        <w:pStyle w:val="NoSpacing"/>
        <w:jc w:val="both"/>
      </w:pPr>
    </w:p>
    <w:p w:rsidR="002C1312" w:rsidRDefault="002C1312" w:rsidP="002C1312">
      <w:pPr>
        <w:pStyle w:val="NoSpacing"/>
        <w:jc w:val="both"/>
      </w:pPr>
    </w:p>
    <w:p w:rsidR="002C1312" w:rsidRDefault="002C1312" w:rsidP="002C1312">
      <w:pPr>
        <w:pStyle w:val="NoSpacing"/>
        <w:jc w:val="both"/>
      </w:pPr>
      <w:r>
        <w:tab/>
        <w:t>1450</w:t>
      </w:r>
      <w:r>
        <w:tab/>
        <w:t>John Boughton(q.v.) brought a plaint of account as bailiff against him.</w:t>
      </w:r>
    </w:p>
    <w:p w:rsidR="002C1312" w:rsidRDefault="002C1312" w:rsidP="002C1312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C1312" w:rsidRDefault="002C1312" w:rsidP="002C1312">
      <w:pPr>
        <w:pStyle w:val="NoSpacing"/>
        <w:jc w:val="both"/>
      </w:pPr>
    </w:p>
    <w:p w:rsidR="002C1312" w:rsidRDefault="002C1312" w:rsidP="002C1312">
      <w:pPr>
        <w:pStyle w:val="NoSpacing"/>
        <w:jc w:val="both"/>
      </w:pPr>
    </w:p>
    <w:p w:rsidR="002C1312" w:rsidRDefault="002C1312" w:rsidP="002C1312">
      <w:pPr>
        <w:pStyle w:val="NoSpacing"/>
        <w:jc w:val="both"/>
      </w:pPr>
      <w:r>
        <w:t>13 April 2013</w:t>
      </w:r>
    </w:p>
    <w:p w:rsidR="00BA4020" w:rsidRPr="00186E49" w:rsidRDefault="002C131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312" w:rsidRDefault="002C1312" w:rsidP="00552EBA">
      <w:r>
        <w:separator/>
      </w:r>
    </w:p>
  </w:endnote>
  <w:endnote w:type="continuationSeparator" w:id="0">
    <w:p w:rsidR="002C1312" w:rsidRDefault="002C13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1312">
      <w:rPr>
        <w:noProof/>
      </w:rPr>
      <w:t>18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312" w:rsidRDefault="002C1312" w:rsidP="00552EBA">
      <w:r>
        <w:separator/>
      </w:r>
    </w:p>
  </w:footnote>
  <w:footnote w:type="continuationSeparator" w:id="0">
    <w:p w:rsidR="002C1312" w:rsidRDefault="002C13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131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2013-04-18T18:12:00Z</dcterms:created>
  <dcterms:modified xsi:type="dcterms:W3CDTF">2013-04-18T18:12:00Z</dcterms:modified>
</cp:coreProperties>
</file>