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E5139" w14:textId="3DBEE2AB" w:rsidR="006B2F86" w:rsidRDefault="00DC5001" w:rsidP="00E71FC3">
      <w:pPr>
        <w:pStyle w:val="NoSpacing"/>
      </w:pPr>
      <w:r>
        <w:rPr>
          <w:u w:val="single"/>
        </w:rPr>
        <w:t>Eleanor PAULET</w:t>
      </w:r>
      <w:r>
        <w:t xml:space="preserve">   </w:t>
      </w:r>
      <w:proofErr w:type="gramStart"/>
      <w:r>
        <w:t xml:space="preserve">   (</w:t>
      </w:r>
      <w:proofErr w:type="gramEnd"/>
      <w:r>
        <w:t>fl.1455)</w:t>
      </w:r>
    </w:p>
    <w:p w14:paraId="5F0A9023" w14:textId="33487CA3" w:rsidR="00DC5001" w:rsidRDefault="00DC5001" w:rsidP="00E71FC3">
      <w:pPr>
        <w:pStyle w:val="NoSpacing"/>
      </w:pPr>
    </w:p>
    <w:p w14:paraId="7EE23E98" w14:textId="48885510" w:rsidR="00DC5001" w:rsidRDefault="00DC5001" w:rsidP="00E71FC3">
      <w:pPr>
        <w:pStyle w:val="NoSpacing"/>
      </w:pPr>
    </w:p>
    <w:p w14:paraId="31342CCB" w14:textId="1051194A" w:rsidR="00DC5001" w:rsidRDefault="00DC5001" w:rsidP="00E71FC3">
      <w:pPr>
        <w:pStyle w:val="NoSpacing"/>
      </w:pPr>
      <w:r>
        <w:t>Daughter of John Paulet.     (H.P. p.373)</w:t>
      </w:r>
    </w:p>
    <w:p w14:paraId="4FC763BC" w14:textId="1243F0BF" w:rsidR="00DC5001" w:rsidRDefault="00DC5001" w:rsidP="00DC5001">
      <w:pPr>
        <w:pStyle w:val="NoSpacing"/>
      </w:pPr>
      <w:r>
        <w:t xml:space="preserve">= 2 William Gifford of </w:t>
      </w:r>
      <w:proofErr w:type="spellStart"/>
      <w:r>
        <w:t>Ishill</w:t>
      </w:r>
      <w:proofErr w:type="spellEnd"/>
      <w:r>
        <w:t>(q.v.).    (ibid.)</w:t>
      </w:r>
    </w:p>
    <w:p w14:paraId="53778017" w14:textId="2A79CEBE" w:rsidR="00DC5001" w:rsidRDefault="00DC5001" w:rsidP="00DC5001">
      <w:pPr>
        <w:pStyle w:val="NoSpacing"/>
      </w:pPr>
    </w:p>
    <w:p w14:paraId="1DFD2771" w14:textId="13DEDA6B" w:rsidR="00DC5001" w:rsidRDefault="00DC5001" w:rsidP="00DC5001">
      <w:pPr>
        <w:pStyle w:val="NoSpacing"/>
      </w:pPr>
    </w:p>
    <w:p w14:paraId="676DEF78" w14:textId="256D17E2" w:rsidR="00DC5001" w:rsidRPr="00DC5001" w:rsidRDefault="00DC5001" w:rsidP="00DC5001">
      <w:pPr>
        <w:pStyle w:val="NoSpacing"/>
      </w:pPr>
      <w:r>
        <w:t>16 March 2018</w:t>
      </w:r>
      <w:bookmarkStart w:id="0" w:name="_GoBack"/>
      <w:bookmarkEnd w:id="0"/>
    </w:p>
    <w:sectPr w:rsidR="00DC5001" w:rsidRPr="00DC50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BBC76" w14:textId="77777777" w:rsidR="00DC5001" w:rsidRDefault="00DC5001" w:rsidP="00E71FC3">
      <w:pPr>
        <w:spacing w:after="0" w:line="240" w:lineRule="auto"/>
      </w:pPr>
      <w:r>
        <w:separator/>
      </w:r>
    </w:p>
  </w:endnote>
  <w:endnote w:type="continuationSeparator" w:id="0">
    <w:p w14:paraId="6CAB686F" w14:textId="77777777" w:rsidR="00DC5001" w:rsidRDefault="00DC50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8BD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EB0BB" w14:textId="77777777" w:rsidR="00DC5001" w:rsidRDefault="00DC5001" w:rsidP="00E71FC3">
      <w:pPr>
        <w:spacing w:after="0" w:line="240" w:lineRule="auto"/>
      </w:pPr>
      <w:r>
        <w:separator/>
      </w:r>
    </w:p>
  </w:footnote>
  <w:footnote w:type="continuationSeparator" w:id="0">
    <w:p w14:paraId="6BB65212" w14:textId="77777777" w:rsidR="00DC5001" w:rsidRDefault="00DC50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01"/>
    <w:rsid w:val="001A7C09"/>
    <w:rsid w:val="00577BD5"/>
    <w:rsid w:val="00656CBA"/>
    <w:rsid w:val="006A1F77"/>
    <w:rsid w:val="00733BE7"/>
    <w:rsid w:val="00AB52E8"/>
    <w:rsid w:val="00B16D3F"/>
    <w:rsid w:val="00BB41AC"/>
    <w:rsid w:val="00DC50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6BE2A"/>
  <w15:chartTrackingRefBased/>
  <w15:docId w15:val="{FBABAB49-6A24-491B-986B-8323F789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2018-03-16T08:05:00Z</dcterms:created>
  <dcterms:modified xsi:type="dcterms:W3CDTF">2018-03-16T08:06:00Z</dcterms:modified>
</cp:coreProperties>
</file>