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23784" w14:textId="77777777" w:rsidR="007A3CEA" w:rsidRDefault="007A3CEA" w:rsidP="007A3CEA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Philip PATTSELL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F988497" w14:textId="77777777" w:rsidR="007A3CEA" w:rsidRDefault="007A3CEA" w:rsidP="007A3CEA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Salter.</w:t>
      </w:r>
    </w:p>
    <w:p w14:paraId="79237330" w14:textId="77777777" w:rsidR="007A3CEA" w:rsidRDefault="007A3CEA" w:rsidP="007A3CEA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6006EC93" w14:textId="77777777" w:rsidR="007A3CEA" w:rsidRDefault="007A3CEA" w:rsidP="007A3CEA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04AEB23A" w14:textId="77777777" w:rsidR="007A3CEA" w:rsidRDefault="007A3CEA" w:rsidP="007A3CEA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Perkys</w:t>
      </w:r>
      <w:proofErr w:type="spellEnd"/>
      <w:r>
        <w:rPr>
          <w:rFonts w:ascii="Times New Roman" w:hAnsi="Times New Roman" w:cs="Times New Roman"/>
        </w:rPr>
        <w:t xml:space="preserve"> of Worcester(q.v.) brought a plaint of debt against him, Henry</w:t>
      </w:r>
    </w:p>
    <w:p w14:paraId="3CF800FC" w14:textId="77777777" w:rsidR="007A3CEA" w:rsidRDefault="007A3CEA" w:rsidP="007A3CEA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Pattsell</w:t>
      </w:r>
      <w:proofErr w:type="spellEnd"/>
      <w:r>
        <w:rPr>
          <w:rFonts w:ascii="Times New Roman" w:hAnsi="Times New Roman" w:cs="Times New Roman"/>
        </w:rPr>
        <w:t xml:space="preserve"> of Hereford(q.v.), and Thomas </w:t>
      </w:r>
      <w:proofErr w:type="spellStart"/>
      <w:r>
        <w:rPr>
          <w:rFonts w:ascii="Times New Roman" w:hAnsi="Times New Roman" w:cs="Times New Roman"/>
        </w:rPr>
        <w:t>Pelpattys</w:t>
      </w:r>
      <w:proofErr w:type="spellEnd"/>
      <w:r>
        <w:rPr>
          <w:rFonts w:ascii="Times New Roman" w:hAnsi="Times New Roman" w:cs="Times New Roman"/>
        </w:rPr>
        <w:t xml:space="preserve"> of Leominster,</w:t>
      </w:r>
    </w:p>
    <w:p w14:paraId="114A99F1" w14:textId="77777777" w:rsidR="007A3CEA" w:rsidRDefault="007A3CEA" w:rsidP="007A3CEA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Herefordshire(q.v.).</w:t>
      </w:r>
    </w:p>
    <w:p w14:paraId="76007695" w14:textId="77777777" w:rsidR="007A3CEA" w:rsidRDefault="007A3CEA" w:rsidP="007A3CEA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E42B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AD22FA3" w14:textId="77777777" w:rsidR="007A3CEA" w:rsidRDefault="007A3CEA" w:rsidP="007A3CEA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3C7A3D48" w14:textId="77777777" w:rsidR="007A3CEA" w:rsidRDefault="007A3CEA" w:rsidP="007A3CEA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388DCE6B" w14:textId="77777777" w:rsidR="007A3CEA" w:rsidRDefault="007A3CEA" w:rsidP="007A3CEA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September 2018</w:t>
      </w:r>
    </w:p>
    <w:p w14:paraId="2C68433F" w14:textId="77777777" w:rsidR="006B2F86" w:rsidRPr="00E71FC3" w:rsidRDefault="007A3C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8C61E6" w14:textId="77777777" w:rsidR="007A3CEA" w:rsidRDefault="007A3CEA" w:rsidP="00E71FC3">
      <w:r>
        <w:separator/>
      </w:r>
    </w:p>
  </w:endnote>
  <w:endnote w:type="continuationSeparator" w:id="0">
    <w:p w14:paraId="1CC520CC" w14:textId="77777777" w:rsidR="007A3CEA" w:rsidRDefault="007A3CE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8169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898A9" w14:textId="77777777" w:rsidR="007A3CEA" w:rsidRDefault="007A3CEA" w:rsidP="00E71FC3">
      <w:r>
        <w:separator/>
      </w:r>
    </w:p>
  </w:footnote>
  <w:footnote w:type="continuationSeparator" w:id="0">
    <w:p w14:paraId="5E5FCD24" w14:textId="77777777" w:rsidR="007A3CEA" w:rsidRDefault="007A3CE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EA"/>
    <w:rsid w:val="001A7C09"/>
    <w:rsid w:val="00577BD5"/>
    <w:rsid w:val="00656CBA"/>
    <w:rsid w:val="006A1F77"/>
    <w:rsid w:val="00733BE7"/>
    <w:rsid w:val="007A3CE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38AFF"/>
  <w15:chartTrackingRefBased/>
  <w15:docId w15:val="{1A234A6F-70F7-48AB-86F3-CD8E45FA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3CE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A3C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2018-10-16T21:12:00Z</dcterms:created>
  <dcterms:modified xsi:type="dcterms:W3CDTF">2018-10-16T21:13:00Z</dcterms:modified>
</cp:coreProperties>
</file>