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475D6" w14:textId="77777777" w:rsidR="000C3DFD" w:rsidRDefault="000C3DFD" w:rsidP="000C3D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Alice PATEY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598980E3" w14:textId="77777777" w:rsidR="000C3DFD" w:rsidRDefault="000C3DFD" w:rsidP="000C3D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Housekeeper of John </w:t>
      </w:r>
      <w:proofErr w:type="spellStart"/>
      <w:r>
        <w:rPr>
          <w:rFonts w:eastAsia="Times New Roman" w:cs="Times New Roman"/>
          <w:szCs w:val="24"/>
        </w:rPr>
        <w:t>Pake</w:t>
      </w:r>
      <w:proofErr w:type="spellEnd"/>
      <w:r>
        <w:rPr>
          <w:rFonts w:eastAsia="Times New Roman" w:cs="Times New Roman"/>
          <w:szCs w:val="24"/>
        </w:rPr>
        <w:t xml:space="preserve"> of London, draper(q.v.).</w:t>
      </w:r>
    </w:p>
    <w:p w14:paraId="0B225EE8" w14:textId="77777777" w:rsidR="000C3DFD" w:rsidRDefault="000C3DFD" w:rsidP="000C3DFD">
      <w:pPr>
        <w:pStyle w:val="NoSpacing"/>
        <w:rPr>
          <w:rFonts w:eastAsia="Times New Roman" w:cs="Times New Roman"/>
          <w:szCs w:val="24"/>
        </w:rPr>
      </w:pPr>
    </w:p>
    <w:p w14:paraId="409FA6F9" w14:textId="77777777" w:rsidR="000C3DFD" w:rsidRDefault="000C3DFD" w:rsidP="000C3DFD">
      <w:pPr>
        <w:pStyle w:val="NoSpacing"/>
        <w:rPr>
          <w:rFonts w:eastAsia="Times New Roman" w:cs="Times New Roman"/>
          <w:szCs w:val="24"/>
        </w:rPr>
      </w:pPr>
    </w:p>
    <w:p w14:paraId="47D57D3E" w14:textId="77777777" w:rsidR="000C3DFD" w:rsidRDefault="000C3DFD" w:rsidP="000C3D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Jan.1484</w:t>
      </w:r>
      <w:r>
        <w:rPr>
          <w:rFonts w:eastAsia="Times New Roman" w:cs="Times New Roman"/>
          <w:szCs w:val="24"/>
        </w:rPr>
        <w:tab/>
        <w:t>John bequeathed her 3s 4d.</w:t>
      </w:r>
    </w:p>
    <w:p w14:paraId="643284BE" w14:textId="77777777" w:rsidR="000C3DFD" w:rsidRDefault="000C3DFD" w:rsidP="000C3DFD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</w:t>
      </w:r>
    </w:p>
    <w:p w14:paraId="011B6955" w14:textId="77777777" w:rsidR="000C3DFD" w:rsidRDefault="000C3DFD" w:rsidP="000C3DFD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pp.313-6)</w:t>
      </w:r>
    </w:p>
    <w:p w14:paraId="13A4A278" w14:textId="77777777" w:rsidR="000C3DFD" w:rsidRDefault="000C3DFD" w:rsidP="000C3DFD">
      <w:pPr>
        <w:pStyle w:val="NoSpacing"/>
        <w:rPr>
          <w:rFonts w:eastAsia="Times New Roman" w:cs="Times New Roman"/>
          <w:szCs w:val="24"/>
        </w:rPr>
      </w:pPr>
    </w:p>
    <w:p w14:paraId="2DF99F1A" w14:textId="77777777" w:rsidR="000C3DFD" w:rsidRDefault="000C3DFD" w:rsidP="000C3DFD">
      <w:pPr>
        <w:pStyle w:val="NoSpacing"/>
        <w:rPr>
          <w:rFonts w:eastAsia="Times New Roman" w:cs="Times New Roman"/>
          <w:szCs w:val="24"/>
        </w:rPr>
      </w:pPr>
    </w:p>
    <w:p w14:paraId="5C596EB0" w14:textId="77777777" w:rsidR="000C3DFD" w:rsidRDefault="000C3DFD" w:rsidP="000C3D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May 2023</w:t>
      </w:r>
    </w:p>
    <w:p w14:paraId="76B2F3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BB0EE" w14:textId="77777777" w:rsidR="000C3DFD" w:rsidRDefault="000C3DFD" w:rsidP="009139A6">
      <w:r>
        <w:separator/>
      </w:r>
    </w:p>
  </w:endnote>
  <w:endnote w:type="continuationSeparator" w:id="0">
    <w:p w14:paraId="078F4BCE" w14:textId="77777777" w:rsidR="000C3DFD" w:rsidRDefault="000C3D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6FB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1C1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8FD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D8F39" w14:textId="77777777" w:rsidR="000C3DFD" w:rsidRDefault="000C3DFD" w:rsidP="009139A6">
      <w:r>
        <w:separator/>
      </w:r>
    </w:p>
  </w:footnote>
  <w:footnote w:type="continuationSeparator" w:id="0">
    <w:p w14:paraId="0CA1A7CB" w14:textId="77777777" w:rsidR="000C3DFD" w:rsidRDefault="000C3D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836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C9B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22D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FD"/>
    <w:rsid w:val="000666E0"/>
    <w:rsid w:val="000C3DF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CFA83"/>
  <w15:chartTrackingRefBased/>
  <w15:docId w15:val="{53A68828-385B-4A84-8D87-3334511A8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2023-05-12T20:46:00Z</dcterms:created>
  <dcterms:modified xsi:type="dcterms:W3CDTF">2023-05-12T20:46:00Z</dcterms:modified>
</cp:coreProperties>
</file>