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33E67" w14:textId="7777777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PATE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3EDC537" w14:textId="7777777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Wisbech, Cambridgeshire. Yeoman.</w:t>
      </w:r>
    </w:p>
    <w:p w14:paraId="13B3B9FB" w14:textId="77777777" w:rsidR="00680EEA" w:rsidRDefault="00680EEA" w:rsidP="00680EEA">
      <w:pPr>
        <w:rPr>
          <w:rFonts w:ascii="Times New Roman" w:hAnsi="Times New Roman" w:cs="Times New Roman"/>
        </w:rPr>
      </w:pPr>
    </w:p>
    <w:p w14:paraId="70F29458" w14:textId="77777777" w:rsidR="00680EEA" w:rsidRDefault="00680EEA" w:rsidP="00680EEA">
      <w:pPr>
        <w:rPr>
          <w:rFonts w:ascii="Times New Roman" w:hAnsi="Times New Roman" w:cs="Times New Roman"/>
        </w:rPr>
      </w:pPr>
    </w:p>
    <w:p w14:paraId="2531DCB8" w14:textId="7777777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Cosyn</w:t>
      </w:r>
      <w:proofErr w:type="spellEnd"/>
      <w:r>
        <w:rPr>
          <w:rFonts w:ascii="Times New Roman" w:hAnsi="Times New Roman" w:cs="Times New Roman"/>
        </w:rPr>
        <w:t>(q.v.) brought a plaint of trespass and the taking of a horse</w:t>
      </w:r>
    </w:p>
    <w:p w14:paraId="04ED564A" w14:textId="7777777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</w:rPr>
        <w:t>Goldwell</w:t>
      </w:r>
      <w:proofErr w:type="spellEnd"/>
      <w:r>
        <w:rPr>
          <w:rFonts w:ascii="Times New Roman" w:hAnsi="Times New Roman" w:cs="Times New Roman"/>
        </w:rPr>
        <w:t xml:space="preserve"> of Upwell(q.v.) and John </w:t>
      </w:r>
      <w:proofErr w:type="spellStart"/>
      <w:r>
        <w:rPr>
          <w:rFonts w:ascii="Times New Roman" w:hAnsi="Times New Roman" w:cs="Times New Roman"/>
        </w:rPr>
        <w:t>Powedyche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20140763" w14:textId="7777777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Wisbech(q.v.).</w:t>
      </w:r>
    </w:p>
    <w:p w14:paraId="3B6C24C7" w14:textId="2F91C0B7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4A3905" w:rsidRPr="00F05D9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59AE8E0" w14:textId="77777777" w:rsidR="004A3905" w:rsidRDefault="004A3905" w:rsidP="004A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Nok</w:t>
      </w:r>
      <w:proofErr w:type="spellEnd"/>
      <w:r>
        <w:rPr>
          <w:rFonts w:ascii="Times New Roman" w:hAnsi="Times New Roman" w:cs="Times New Roman"/>
        </w:rPr>
        <w:t>(q.v.) brought a plaint of trespass and taking a horse against him</w:t>
      </w:r>
    </w:p>
    <w:p w14:paraId="22E49C4A" w14:textId="5A95DEDC" w:rsidR="004A3905" w:rsidRDefault="004A3905" w:rsidP="004A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</w:t>
      </w:r>
      <w:r w:rsidR="003B079A">
        <w:rPr>
          <w:rFonts w:ascii="Times New Roman" w:hAnsi="Times New Roman" w:cs="Times New Roman"/>
        </w:rPr>
        <w:t>John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Powedych</w:t>
      </w:r>
      <w:proofErr w:type="spellEnd"/>
      <w:r>
        <w:rPr>
          <w:rFonts w:ascii="Times New Roman" w:hAnsi="Times New Roman" w:cs="Times New Roman"/>
        </w:rPr>
        <w:t xml:space="preserve"> of Wisbech(q.v.).</w:t>
      </w:r>
    </w:p>
    <w:p w14:paraId="33A03850" w14:textId="374C7E3A" w:rsidR="004A3905" w:rsidRDefault="004A3905" w:rsidP="004A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ECBA888" w14:textId="77777777" w:rsidR="00680EEA" w:rsidRDefault="00680EEA" w:rsidP="00680EEA">
      <w:pPr>
        <w:rPr>
          <w:rFonts w:ascii="Times New Roman" w:hAnsi="Times New Roman" w:cs="Times New Roman"/>
        </w:rPr>
      </w:pPr>
    </w:p>
    <w:p w14:paraId="260D32C3" w14:textId="77777777" w:rsidR="00680EEA" w:rsidRDefault="00680EEA" w:rsidP="00680EEA">
      <w:pPr>
        <w:rPr>
          <w:rFonts w:ascii="Times New Roman" w:hAnsi="Times New Roman" w:cs="Times New Roman"/>
        </w:rPr>
      </w:pPr>
    </w:p>
    <w:p w14:paraId="63613602" w14:textId="5F4450B0" w:rsidR="00680EEA" w:rsidRDefault="00680EEA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14:paraId="5AD8498D" w14:textId="134A8D10" w:rsidR="004A3905" w:rsidRDefault="004A3905" w:rsidP="00680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March 2019</w:t>
      </w:r>
    </w:p>
    <w:p w14:paraId="2361DC65" w14:textId="77777777" w:rsidR="006B2F86" w:rsidRPr="00E71FC3" w:rsidRDefault="003B079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4F162" w14:textId="77777777" w:rsidR="00680EEA" w:rsidRDefault="00680EEA" w:rsidP="00E71FC3">
      <w:r>
        <w:separator/>
      </w:r>
    </w:p>
  </w:endnote>
  <w:endnote w:type="continuationSeparator" w:id="0">
    <w:p w14:paraId="3237B138" w14:textId="77777777" w:rsidR="00680EEA" w:rsidRDefault="00680E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926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0D738" w14:textId="77777777" w:rsidR="00680EEA" w:rsidRDefault="00680EEA" w:rsidP="00E71FC3">
      <w:r>
        <w:separator/>
      </w:r>
    </w:p>
  </w:footnote>
  <w:footnote w:type="continuationSeparator" w:id="0">
    <w:p w14:paraId="50F5FAFC" w14:textId="77777777" w:rsidR="00680EEA" w:rsidRDefault="00680E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EA"/>
    <w:rsid w:val="001A7C09"/>
    <w:rsid w:val="003B079A"/>
    <w:rsid w:val="004A3905"/>
    <w:rsid w:val="00577BD5"/>
    <w:rsid w:val="00656CBA"/>
    <w:rsid w:val="00680EE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E4BAC"/>
  <w15:chartTrackingRefBased/>
  <w15:docId w15:val="{E335986C-65BC-4B23-96E3-1F902180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E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A3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2017-08-04T19:20:00Z</dcterms:created>
  <dcterms:modified xsi:type="dcterms:W3CDTF">2019-03-28T11:11:00Z</dcterms:modified>
</cp:coreProperties>
</file>