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018F50" w14:textId="77777777" w:rsidR="00EB0A64" w:rsidRDefault="00EB0A64" w:rsidP="00EB0A64">
      <w:pPr>
        <w:pStyle w:val="NoSpacing"/>
      </w:pPr>
      <w:r>
        <w:rPr>
          <w:u w:val="single"/>
        </w:rPr>
        <w:t>Richard PAKELSHAM</w:t>
      </w:r>
      <w:r>
        <w:t xml:space="preserve">    </w:t>
      </w:r>
      <w:proofErr w:type="gramStart"/>
      <w:r>
        <w:t xml:space="preserve">   (</w:t>
      </w:r>
      <w:proofErr w:type="gramEnd"/>
      <w:r>
        <w:t>fl.1431)</w:t>
      </w:r>
    </w:p>
    <w:p w14:paraId="7AE3D67C" w14:textId="77777777" w:rsidR="00EB0A64" w:rsidRDefault="00EB0A64" w:rsidP="00EB0A64">
      <w:pPr>
        <w:pStyle w:val="NoSpacing"/>
      </w:pPr>
      <w:r>
        <w:t xml:space="preserve">of </w:t>
      </w:r>
      <w:proofErr w:type="spellStart"/>
      <w:r>
        <w:t>Packelsham</w:t>
      </w:r>
      <w:proofErr w:type="spellEnd"/>
      <w:r>
        <w:t>.</w:t>
      </w:r>
    </w:p>
    <w:p w14:paraId="11A85EF1" w14:textId="77777777" w:rsidR="00EB0A64" w:rsidRDefault="00EB0A64" w:rsidP="00EB0A64">
      <w:pPr>
        <w:pStyle w:val="NoSpacing"/>
      </w:pPr>
    </w:p>
    <w:p w14:paraId="034EFBD3" w14:textId="77777777" w:rsidR="00EB0A64" w:rsidRDefault="00EB0A64" w:rsidP="00EB0A64">
      <w:pPr>
        <w:pStyle w:val="NoSpacing"/>
      </w:pPr>
    </w:p>
    <w:p w14:paraId="081F90F1" w14:textId="77777777" w:rsidR="00EB0A64" w:rsidRDefault="00EB0A64" w:rsidP="00EB0A64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3E082560" w14:textId="77777777" w:rsidR="00EB0A64" w:rsidRDefault="00EB0A64" w:rsidP="00EB0A64">
      <w:pPr>
        <w:pStyle w:val="NoSpacing"/>
      </w:pPr>
      <w:r>
        <w:tab/>
      </w:r>
      <w:r>
        <w:tab/>
        <w:t xml:space="preserve">cities, boroughs and towns and from all secular lords of towns and other </w:t>
      </w:r>
      <w:proofErr w:type="gramStart"/>
      <w:r>
        <w:t>lay</w:t>
      </w:r>
      <w:proofErr w:type="gramEnd"/>
    </w:p>
    <w:p w14:paraId="598EAAB5" w14:textId="77777777" w:rsidR="00EB0A64" w:rsidRDefault="00EB0A64" w:rsidP="00EB0A64">
      <w:pPr>
        <w:pStyle w:val="NoSpacing"/>
      </w:pPr>
      <w:r>
        <w:tab/>
      </w:r>
      <w:r>
        <w:tab/>
      </w:r>
      <w:proofErr w:type="gramStart"/>
      <w:r>
        <w:t>persons having</w:t>
      </w:r>
      <w:proofErr w:type="gramEnd"/>
      <w:r>
        <w:t xml:space="preserve"> goods and possessions and from others both great and</w:t>
      </w:r>
      <w:r>
        <w:tab/>
      </w:r>
      <w:r>
        <w:tab/>
      </w:r>
    </w:p>
    <w:p w14:paraId="5137C050" w14:textId="77777777" w:rsidR="00EB0A64" w:rsidRDefault="00EB0A64" w:rsidP="00EB0A64">
      <w:pPr>
        <w:pStyle w:val="NoSpacing"/>
      </w:pPr>
      <w:r>
        <w:tab/>
      </w:r>
      <w:r>
        <w:tab/>
        <w:t xml:space="preserve">small in </w:t>
      </w:r>
      <w:proofErr w:type="spellStart"/>
      <w:r>
        <w:t>Exsex</w:t>
      </w:r>
      <w:proofErr w:type="spellEnd"/>
      <w:r>
        <w:t xml:space="preserve"> the taxes of a fifteenth and a tenth, payable at </w:t>
      </w:r>
    </w:p>
    <w:p w14:paraId="62D99FBE" w14:textId="77777777" w:rsidR="00EB0A64" w:rsidRDefault="00EB0A64" w:rsidP="00EB0A64">
      <w:pPr>
        <w:pStyle w:val="NoSpacing"/>
        <w:ind w:left="720" w:firstLine="720"/>
      </w:pPr>
      <w:r>
        <w:t xml:space="preserve">Martinmas, and a third of a fifteenth and a tenth due at Easter following.     </w:t>
      </w:r>
    </w:p>
    <w:p w14:paraId="51D21E54" w14:textId="77777777" w:rsidR="00EB0A64" w:rsidRDefault="00EB0A64" w:rsidP="00EB0A64">
      <w:pPr>
        <w:pStyle w:val="NoSpacing"/>
        <w:ind w:left="720" w:firstLine="720"/>
      </w:pPr>
      <w:r>
        <w:t>(C.F.R. 1430-37 p.68)</w:t>
      </w:r>
    </w:p>
    <w:p w14:paraId="04E26259" w14:textId="77777777" w:rsidR="00EB0A64" w:rsidRDefault="00EB0A64" w:rsidP="00EB0A64">
      <w:pPr>
        <w:pStyle w:val="NoSpacing"/>
      </w:pPr>
    </w:p>
    <w:p w14:paraId="7BE39E09" w14:textId="77777777" w:rsidR="00EB0A64" w:rsidRDefault="00EB0A64" w:rsidP="00EB0A64">
      <w:pPr>
        <w:pStyle w:val="NoSpacing"/>
      </w:pPr>
    </w:p>
    <w:p w14:paraId="6632B7D4" w14:textId="77777777" w:rsidR="00EB0A64" w:rsidRDefault="00EB0A64" w:rsidP="00EB0A64">
      <w:pPr>
        <w:pStyle w:val="NoSpacing"/>
      </w:pPr>
      <w:r>
        <w:t>10 October 2024</w:t>
      </w:r>
    </w:p>
    <w:p w14:paraId="3597871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4F110C" w14:textId="77777777" w:rsidR="00EB0A64" w:rsidRDefault="00EB0A64" w:rsidP="009139A6">
      <w:r>
        <w:separator/>
      </w:r>
    </w:p>
  </w:endnote>
  <w:endnote w:type="continuationSeparator" w:id="0">
    <w:p w14:paraId="5E050DAE" w14:textId="77777777" w:rsidR="00EB0A64" w:rsidRDefault="00EB0A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95CE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F35C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CA12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A2D5E7" w14:textId="77777777" w:rsidR="00EB0A64" w:rsidRDefault="00EB0A64" w:rsidP="009139A6">
      <w:r>
        <w:separator/>
      </w:r>
    </w:p>
  </w:footnote>
  <w:footnote w:type="continuationSeparator" w:id="0">
    <w:p w14:paraId="0D29FED0" w14:textId="77777777" w:rsidR="00EB0A64" w:rsidRDefault="00EB0A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868B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B403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2019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A64"/>
    <w:rsid w:val="000666E0"/>
    <w:rsid w:val="002510B7"/>
    <w:rsid w:val="00270799"/>
    <w:rsid w:val="005C130B"/>
    <w:rsid w:val="00604F3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0A6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4D487"/>
  <w15:chartTrackingRefBased/>
  <w15:docId w15:val="{BBD64145-E412-4BBF-BC02-05B761EFC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2024-10-10T20:35:00Z</dcterms:created>
  <dcterms:modified xsi:type="dcterms:W3CDTF">2024-10-10T20:36:00Z</dcterms:modified>
</cp:coreProperties>
</file>