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C26A5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Elizabeth PAKE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9237410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202867C6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4921E83A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Daughter of 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draper(q.v.).</w:t>
      </w:r>
    </w:p>
    <w:p w14:paraId="34D6D5FB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pp.313-6)</w:t>
      </w:r>
    </w:p>
    <w:p w14:paraId="30DBE104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= Robert </w:t>
      </w:r>
      <w:proofErr w:type="spellStart"/>
      <w:r>
        <w:rPr>
          <w:rFonts w:eastAsia="Times New Roman" w:cs="Times New Roman"/>
          <w:szCs w:val="24"/>
        </w:rPr>
        <w:t>Fabyan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7E542054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7C693A76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6BF4BC1F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>Her father bequeathed her a mattress, a pair of sheets and a pan.   (ibid.)</w:t>
      </w:r>
    </w:p>
    <w:p w14:paraId="26E1E9D3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43D4012B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</w:p>
    <w:p w14:paraId="373DAD55" w14:textId="77777777" w:rsidR="00936349" w:rsidRDefault="00936349" w:rsidP="009363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259243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10F77" w14:textId="77777777" w:rsidR="00936349" w:rsidRDefault="00936349" w:rsidP="009139A6">
      <w:r>
        <w:separator/>
      </w:r>
    </w:p>
  </w:endnote>
  <w:endnote w:type="continuationSeparator" w:id="0">
    <w:p w14:paraId="330BC467" w14:textId="77777777" w:rsidR="00936349" w:rsidRDefault="009363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C77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8AF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F30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EBFF7" w14:textId="77777777" w:rsidR="00936349" w:rsidRDefault="00936349" w:rsidP="009139A6">
      <w:r>
        <w:separator/>
      </w:r>
    </w:p>
  </w:footnote>
  <w:footnote w:type="continuationSeparator" w:id="0">
    <w:p w14:paraId="7D79B38A" w14:textId="77777777" w:rsidR="00936349" w:rsidRDefault="009363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900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8A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B2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49"/>
    <w:rsid w:val="000666E0"/>
    <w:rsid w:val="002510B7"/>
    <w:rsid w:val="005C130B"/>
    <w:rsid w:val="00826F5C"/>
    <w:rsid w:val="009139A6"/>
    <w:rsid w:val="00936349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21DC"/>
  <w15:chartTrackingRefBased/>
  <w15:docId w15:val="{46BFCC4A-2840-4402-A46F-03986366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2023-05-12T20:28:00Z</dcterms:created>
  <dcterms:modified xsi:type="dcterms:W3CDTF">2023-05-12T20:28:00Z</dcterms:modified>
</cp:coreProperties>
</file>