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23F6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PAK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3339A25B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165EFD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6F943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Nov.1487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bequeathed 12d in the Will of James Brown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6BD541A6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https://www.kentarchaeology.org.uk/Research/Libr/Wills/Bk47+48/page%20009.htm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F4473FD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2A653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389E8" w14:textId="77777777" w:rsidR="00EB2DD0" w:rsidRDefault="00EB2DD0" w:rsidP="00EB2D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August 2022</w:t>
      </w:r>
    </w:p>
    <w:p w14:paraId="69D350C1" w14:textId="77777777" w:rsidR="00BA00AB" w:rsidRPr="00EB2DD0" w:rsidRDefault="00BA00AB" w:rsidP="00EB2DD0"/>
    <w:sectPr w:rsidR="00BA00AB" w:rsidRPr="00EB2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88265" w14:textId="77777777" w:rsidR="00EB2DD0" w:rsidRDefault="00EB2DD0" w:rsidP="009139A6">
      <w:r>
        <w:separator/>
      </w:r>
    </w:p>
  </w:endnote>
  <w:endnote w:type="continuationSeparator" w:id="0">
    <w:p w14:paraId="085440EF" w14:textId="77777777" w:rsidR="00EB2DD0" w:rsidRDefault="00EB2D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BB1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72D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E6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DF6C5" w14:textId="77777777" w:rsidR="00EB2DD0" w:rsidRDefault="00EB2DD0" w:rsidP="009139A6">
      <w:r>
        <w:separator/>
      </w:r>
    </w:p>
  </w:footnote>
  <w:footnote w:type="continuationSeparator" w:id="0">
    <w:p w14:paraId="39EBD990" w14:textId="77777777" w:rsidR="00EB2DD0" w:rsidRDefault="00EB2D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A1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9D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45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2DD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99CB"/>
  <w15:chartTrackingRefBased/>
  <w15:docId w15:val="{624699DD-22F4-4C02-AE22-8F869CC3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2D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47+48/page%20009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2022-08-05T18:05:00Z</dcterms:created>
  <dcterms:modified xsi:type="dcterms:W3CDTF">2022-08-05T18:06:00Z</dcterms:modified>
</cp:coreProperties>
</file>