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8DEEE4" w14:textId="77777777" w:rsidR="00A43AD0" w:rsidRDefault="00A43AD0" w:rsidP="00A43AD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OLDMAN</w:t>
      </w:r>
      <w:r>
        <w:rPr>
          <w:rFonts w:cs="Times New Roman"/>
          <w:szCs w:val="24"/>
        </w:rPr>
        <w:t xml:space="preserve">      (fl.1493)</w:t>
      </w:r>
    </w:p>
    <w:p w14:paraId="0212616C" w14:textId="77777777" w:rsidR="00A43AD0" w:rsidRDefault="00A43AD0" w:rsidP="00A43AD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Rector of St.Botolph’s Church, Westwick, Norfolk.</w:t>
      </w:r>
    </w:p>
    <w:p w14:paraId="16300F61" w14:textId="77777777" w:rsidR="00A43AD0" w:rsidRDefault="00A43AD0" w:rsidP="00A43AD0">
      <w:pPr>
        <w:pStyle w:val="NoSpacing"/>
        <w:rPr>
          <w:rFonts w:cs="Times New Roman"/>
          <w:szCs w:val="24"/>
        </w:rPr>
      </w:pPr>
    </w:p>
    <w:p w14:paraId="4CCAB6FC" w14:textId="77777777" w:rsidR="00A43AD0" w:rsidRDefault="00A43AD0" w:rsidP="00A43AD0">
      <w:pPr>
        <w:pStyle w:val="NoSpacing"/>
        <w:rPr>
          <w:rFonts w:cs="Times New Roman"/>
          <w:szCs w:val="24"/>
        </w:rPr>
      </w:pPr>
    </w:p>
    <w:p w14:paraId="17DABB9D" w14:textId="6837D714" w:rsidR="00A43AD0" w:rsidRDefault="00A43AD0" w:rsidP="00A43AD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1493</w:t>
      </w:r>
      <w:r>
        <w:rPr>
          <w:rFonts w:cs="Times New Roman"/>
          <w:szCs w:val="24"/>
        </w:rPr>
        <w:tab/>
        <w:t>He left office.</w:t>
      </w:r>
    </w:p>
    <w:p w14:paraId="3D5C3640" w14:textId="77777777" w:rsidR="00A43AD0" w:rsidRDefault="00A43AD0" w:rsidP="00A43AD0">
      <w:pPr>
        <w:pStyle w:val="NoSpacing"/>
        <w:ind w:left="720" w:firstLine="720"/>
        <w:rPr>
          <w:rFonts w:cs="Times New Roman"/>
          <w:szCs w:val="24"/>
        </w:rPr>
      </w:pPr>
      <w:r w:rsidRPr="00CE34CC">
        <w:rPr>
          <w:rFonts w:cs="Times New Roman"/>
          <w:szCs w:val="24"/>
        </w:rPr>
        <w:t xml:space="preserve">(“An Essay Towards a Topographical History of the County of Norfolk” </w:t>
      </w:r>
    </w:p>
    <w:p w14:paraId="159A0247" w14:textId="77777777" w:rsidR="00A43AD0" w:rsidRDefault="00A43AD0" w:rsidP="00A43AD0">
      <w:pPr>
        <w:pStyle w:val="NoSpacing"/>
        <w:ind w:left="720" w:firstLine="720"/>
        <w:rPr>
          <w:rFonts w:cs="Times New Roman"/>
          <w:szCs w:val="24"/>
        </w:rPr>
      </w:pPr>
      <w:r w:rsidRPr="00CE34CC">
        <w:rPr>
          <w:rFonts w:cs="Times New Roman"/>
          <w:szCs w:val="24"/>
        </w:rPr>
        <w:t>vol.</w:t>
      </w:r>
      <w:r>
        <w:rPr>
          <w:rFonts w:cs="Times New Roman"/>
          <w:szCs w:val="24"/>
        </w:rPr>
        <w:t>11</w:t>
      </w:r>
      <w:r w:rsidRPr="00CE34CC">
        <w:rPr>
          <w:rFonts w:cs="Times New Roman"/>
          <w:szCs w:val="24"/>
        </w:rPr>
        <w:t xml:space="preserve"> pp.</w:t>
      </w:r>
      <w:r>
        <w:rPr>
          <w:rFonts w:cs="Times New Roman"/>
          <w:szCs w:val="24"/>
        </w:rPr>
        <w:t xml:space="preserve">80-2, </w:t>
      </w:r>
      <w:r w:rsidRPr="00CE34CC">
        <w:rPr>
          <w:rFonts w:cs="Times New Roman"/>
          <w:szCs w:val="24"/>
        </w:rPr>
        <w:t>Francis Blomefield)</w:t>
      </w:r>
    </w:p>
    <w:p w14:paraId="50562D24" w14:textId="77777777" w:rsidR="00A43AD0" w:rsidRDefault="00A43AD0" w:rsidP="00A43AD0">
      <w:pPr>
        <w:pStyle w:val="NoSpacing"/>
        <w:rPr>
          <w:rFonts w:cs="Times New Roman"/>
          <w:szCs w:val="24"/>
        </w:rPr>
      </w:pPr>
    </w:p>
    <w:p w14:paraId="150EA5A2" w14:textId="77777777" w:rsidR="00A43AD0" w:rsidRDefault="00A43AD0" w:rsidP="00A43AD0">
      <w:pPr>
        <w:pStyle w:val="NoSpacing"/>
        <w:rPr>
          <w:rFonts w:cs="Times New Roman"/>
          <w:szCs w:val="24"/>
        </w:rPr>
      </w:pPr>
    </w:p>
    <w:p w14:paraId="6DF4EC60" w14:textId="77777777" w:rsidR="00A43AD0" w:rsidRDefault="00A43AD0" w:rsidP="00A43AD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 February 2024</w:t>
      </w:r>
    </w:p>
    <w:p w14:paraId="2D2C62F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18C537" w14:textId="77777777" w:rsidR="00A43AD0" w:rsidRDefault="00A43AD0" w:rsidP="009139A6">
      <w:r>
        <w:separator/>
      </w:r>
    </w:p>
  </w:endnote>
  <w:endnote w:type="continuationSeparator" w:id="0">
    <w:p w14:paraId="1750A1DB" w14:textId="77777777" w:rsidR="00A43AD0" w:rsidRDefault="00A43AD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981C0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A2941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772C1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408F17" w14:textId="77777777" w:rsidR="00A43AD0" w:rsidRDefault="00A43AD0" w:rsidP="009139A6">
      <w:r>
        <w:separator/>
      </w:r>
    </w:p>
  </w:footnote>
  <w:footnote w:type="continuationSeparator" w:id="0">
    <w:p w14:paraId="14F50B86" w14:textId="77777777" w:rsidR="00A43AD0" w:rsidRDefault="00A43AD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A9232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31B09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62D9B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3AD0"/>
    <w:rsid w:val="000666E0"/>
    <w:rsid w:val="002510B7"/>
    <w:rsid w:val="005C130B"/>
    <w:rsid w:val="00826F5C"/>
    <w:rsid w:val="009139A6"/>
    <w:rsid w:val="009448BB"/>
    <w:rsid w:val="00947624"/>
    <w:rsid w:val="00A3176C"/>
    <w:rsid w:val="00A43AD0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FD2E46"/>
  <w15:chartTrackingRefBased/>
  <w15:docId w15:val="{20A08021-D355-4F35-8CB2-AC350C5EC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34</Words>
  <Characters>194</Characters>
  <Application>Microsoft Office Word</Application>
  <DocSecurity>0</DocSecurity>
  <Lines>1</Lines>
  <Paragraphs>1</Paragraphs>
  <ScaleCrop>false</ScaleCrop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2024-02-02T18:26:00Z</dcterms:created>
  <dcterms:modified xsi:type="dcterms:W3CDTF">2024-02-02T18:29:00Z</dcterms:modified>
</cp:coreProperties>
</file>