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458" w:rsidRDefault="007B1458" w:rsidP="007B1458">
      <w:pPr>
        <w:pStyle w:val="NoSpacing"/>
      </w:pPr>
      <w:r>
        <w:rPr>
          <w:u w:val="single"/>
          <w:shd w:val="clear" w:color="auto" w:fill="FFFFFF"/>
        </w:rPr>
        <w:t>Edmund OLDCORN</w:t>
      </w:r>
      <w:r>
        <w:rPr>
          <w:shd w:val="clear" w:color="auto" w:fill="FFFFFF"/>
        </w:rPr>
        <w:t xml:space="preserve">        </w:t>
      </w:r>
      <w:r>
        <w:t>(fl.1452-62)</w:t>
      </w:r>
    </w:p>
    <w:p w:rsidR="007B1458" w:rsidRDefault="007B1458" w:rsidP="007B1458">
      <w:pPr>
        <w:pStyle w:val="NoSpacing"/>
      </w:pPr>
      <w:proofErr w:type="gramStart"/>
      <w:r>
        <w:t xml:space="preserve">Vicar of </w:t>
      </w:r>
      <w:proofErr w:type="spellStart"/>
      <w:r>
        <w:t>St.Catherine’s</w:t>
      </w:r>
      <w:proofErr w:type="spellEnd"/>
      <w:r>
        <w:t xml:space="preserve"> Church, </w:t>
      </w:r>
      <w:proofErr w:type="spellStart"/>
      <w:r>
        <w:t>Ludham</w:t>
      </w:r>
      <w:proofErr w:type="spellEnd"/>
      <w:r>
        <w:t>, Norfolk.</w:t>
      </w:r>
      <w:proofErr w:type="gramEnd"/>
    </w:p>
    <w:p w:rsidR="007B1458" w:rsidRDefault="007B1458" w:rsidP="007B1458">
      <w:pPr>
        <w:pStyle w:val="NoSpacing"/>
      </w:pPr>
    </w:p>
    <w:p w:rsidR="007B1458" w:rsidRDefault="007B1458" w:rsidP="007B1458">
      <w:pPr>
        <w:pStyle w:val="NoSpacing"/>
      </w:pPr>
    </w:p>
    <w:p w:rsidR="007B1458" w:rsidRDefault="007B1458" w:rsidP="007B1458">
      <w:pPr>
        <w:pStyle w:val="NoSpacing"/>
      </w:pPr>
      <w:r>
        <w:t xml:space="preserve">       1452-62</w:t>
      </w:r>
      <w:r>
        <w:tab/>
        <w:t>He was Vicar.</w:t>
      </w:r>
    </w:p>
    <w:p w:rsidR="007B1458" w:rsidRDefault="007B1458" w:rsidP="007B1458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7B1458" w:rsidRDefault="007B1458" w:rsidP="007B1458">
      <w:pPr>
        <w:pStyle w:val="NoSpacing"/>
        <w:rPr>
          <w:shd w:val="clear" w:color="auto" w:fill="FFFFFF"/>
        </w:rPr>
      </w:pPr>
      <w:r>
        <w:tab/>
      </w:r>
      <w:r>
        <w:tab/>
      </w:r>
      <w:proofErr w:type="gramStart"/>
      <w:r>
        <w:t>vol.9</w:t>
      </w:r>
      <w:proofErr w:type="gramEnd"/>
      <w:r>
        <w:t xml:space="preserve"> pp.330-3 Francis </w:t>
      </w:r>
      <w:proofErr w:type="spellStart"/>
      <w:r>
        <w:t>Blomefield</w:t>
      </w:r>
      <w:proofErr w:type="spellEnd"/>
      <w:r>
        <w:t>)</w:t>
      </w:r>
    </w:p>
    <w:p w:rsidR="007B1458" w:rsidRDefault="007B1458" w:rsidP="007B1458">
      <w:pPr>
        <w:pStyle w:val="NoSpacing"/>
        <w:rPr>
          <w:shd w:val="clear" w:color="auto" w:fill="FFFFFF"/>
        </w:rPr>
      </w:pPr>
    </w:p>
    <w:p w:rsidR="007B1458" w:rsidRDefault="007B1458" w:rsidP="007B1458">
      <w:pPr>
        <w:pStyle w:val="NoSpacing"/>
        <w:rPr>
          <w:shd w:val="clear" w:color="auto" w:fill="FFFFFF"/>
        </w:rPr>
      </w:pPr>
    </w:p>
    <w:p w:rsidR="007B1458" w:rsidRDefault="007B1458" w:rsidP="007B1458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20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458" w:rsidRDefault="007B1458" w:rsidP="00920DE3">
      <w:pPr>
        <w:spacing w:after="0" w:line="240" w:lineRule="auto"/>
      </w:pPr>
      <w:r>
        <w:separator/>
      </w:r>
    </w:p>
  </w:endnote>
  <w:endnote w:type="continuationSeparator" w:id="0">
    <w:p w:rsidR="007B1458" w:rsidRDefault="007B14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458" w:rsidRDefault="007B1458" w:rsidP="00920DE3">
      <w:pPr>
        <w:spacing w:after="0" w:line="240" w:lineRule="auto"/>
      </w:pPr>
      <w:r>
        <w:separator/>
      </w:r>
    </w:p>
  </w:footnote>
  <w:footnote w:type="continuationSeparator" w:id="0">
    <w:p w:rsidR="007B1458" w:rsidRDefault="007B14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58"/>
    <w:rsid w:val="00120749"/>
    <w:rsid w:val="00624CAE"/>
    <w:rsid w:val="007B145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2015-07-24T19:57:00Z</dcterms:created>
  <dcterms:modified xsi:type="dcterms:W3CDTF">2015-07-24T19:57:00Z</dcterms:modified>
</cp:coreProperties>
</file>