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95E22" w14:textId="77777777" w:rsidR="002C725F" w:rsidRDefault="002C725F" w:rsidP="002C72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OLDBURY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71DD2FCA" w14:textId="77777777" w:rsidR="002C725F" w:rsidRDefault="002C725F" w:rsidP="002C72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Parson of Ewell, Oxfordshire.</w:t>
      </w:r>
    </w:p>
    <w:p w14:paraId="4D7F58BC" w14:textId="77777777" w:rsidR="002C725F" w:rsidRDefault="002C725F" w:rsidP="002C725F">
      <w:pPr>
        <w:pStyle w:val="NoSpacing"/>
        <w:rPr>
          <w:rFonts w:cs="Times New Roman"/>
          <w:szCs w:val="24"/>
        </w:rPr>
      </w:pPr>
    </w:p>
    <w:p w14:paraId="297C03FB" w14:textId="77777777" w:rsidR="002C725F" w:rsidRDefault="002C725F" w:rsidP="002C725F">
      <w:pPr>
        <w:pStyle w:val="NoSpacing"/>
        <w:rPr>
          <w:rFonts w:cs="Times New Roman"/>
          <w:szCs w:val="24"/>
        </w:rPr>
      </w:pPr>
    </w:p>
    <w:p w14:paraId="15B18C4D" w14:textId="77777777" w:rsidR="002C725F" w:rsidRDefault="002C725F" w:rsidP="002C72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Nov.1453</w:t>
      </w:r>
      <w:r>
        <w:rPr>
          <w:rFonts w:cs="Times New Roman"/>
          <w:szCs w:val="24"/>
        </w:rPr>
        <w:tab/>
        <w:t>He was pardoned for not appearing to answer Robert Slak, clerk(q.v.),</w:t>
      </w:r>
    </w:p>
    <w:p w14:paraId="576030D3" w14:textId="77777777" w:rsidR="002C725F" w:rsidRDefault="002C725F" w:rsidP="002C72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£23 11s.     (C.P.R. 1452-61 p.129)</w:t>
      </w:r>
    </w:p>
    <w:p w14:paraId="203DFA1A" w14:textId="77777777" w:rsidR="002C725F" w:rsidRDefault="002C725F" w:rsidP="002C725F">
      <w:pPr>
        <w:pStyle w:val="NoSpacing"/>
        <w:rPr>
          <w:rFonts w:cs="Times New Roman"/>
          <w:szCs w:val="24"/>
        </w:rPr>
      </w:pPr>
    </w:p>
    <w:p w14:paraId="04B07D0F" w14:textId="77777777" w:rsidR="002C725F" w:rsidRDefault="002C725F" w:rsidP="002C725F">
      <w:pPr>
        <w:pStyle w:val="NoSpacing"/>
        <w:rPr>
          <w:rFonts w:cs="Times New Roman"/>
          <w:szCs w:val="24"/>
        </w:rPr>
      </w:pPr>
    </w:p>
    <w:p w14:paraId="01BA521D" w14:textId="77777777" w:rsidR="002C725F" w:rsidRDefault="002C725F" w:rsidP="002C72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09F3B2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F7D4C" w14:textId="77777777" w:rsidR="002C725F" w:rsidRDefault="002C725F" w:rsidP="009139A6">
      <w:r>
        <w:separator/>
      </w:r>
    </w:p>
  </w:endnote>
  <w:endnote w:type="continuationSeparator" w:id="0">
    <w:p w14:paraId="79F91400" w14:textId="77777777" w:rsidR="002C725F" w:rsidRDefault="002C72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4D9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CAE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70F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7580FC" w14:textId="77777777" w:rsidR="002C725F" w:rsidRDefault="002C725F" w:rsidP="009139A6">
      <w:r>
        <w:separator/>
      </w:r>
    </w:p>
  </w:footnote>
  <w:footnote w:type="continuationSeparator" w:id="0">
    <w:p w14:paraId="0F796381" w14:textId="77777777" w:rsidR="002C725F" w:rsidRDefault="002C72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CE1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D0B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7A8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5F"/>
    <w:rsid w:val="000666E0"/>
    <w:rsid w:val="002510B7"/>
    <w:rsid w:val="00270799"/>
    <w:rsid w:val="002C725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5088"/>
  <w15:chartTrackingRefBased/>
  <w15:docId w15:val="{1F292F60-572D-4709-A607-75B9D97E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2024-06-04T18:42:00Z</dcterms:created>
  <dcterms:modified xsi:type="dcterms:W3CDTF">2024-06-04T18:42:00Z</dcterms:modified>
</cp:coreProperties>
</file>