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CA0A9" w14:textId="1DE35D76" w:rsidR="006746EF" w:rsidRDefault="00FA23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OKES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d.1466)</w:t>
      </w:r>
    </w:p>
    <w:p w14:paraId="36852E44" w14:textId="685AD180" w:rsidR="00FA2343" w:rsidRDefault="00FA23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Halifax.</w:t>
      </w:r>
    </w:p>
    <w:p w14:paraId="7F23FD47" w14:textId="22B88E92" w:rsidR="00FA2343" w:rsidRDefault="00FA23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424198" w14:textId="11DB33CC" w:rsidR="00FA2343" w:rsidRDefault="00FA23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5EC8D7" w14:textId="6475B1EF" w:rsidR="00FA2343" w:rsidRDefault="00FA23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Aug.1466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   (W.Y.R. p.124)</w:t>
      </w:r>
    </w:p>
    <w:p w14:paraId="12381B42" w14:textId="0D7A6901" w:rsidR="00FA2343" w:rsidRDefault="00FA23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1AFD6B" w14:textId="2278B23D" w:rsidR="00FA2343" w:rsidRDefault="00FA23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5A82C3" w14:textId="4ABF167E" w:rsidR="00FA2343" w:rsidRPr="00FA2343" w:rsidRDefault="00FA23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October 2020</w:t>
      </w:r>
    </w:p>
    <w:sectPr w:rsidR="00FA2343" w:rsidRPr="00FA234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134819" w14:textId="77777777" w:rsidR="00FA2343" w:rsidRDefault="00FA2343" w:rsidP="00CD0211">
      <w:pPr>
        <w:spacing w:after="0" w:line="240" w:lineRule="auto"/>
      </w:pPr>
      <w:r>
        <w:separator/>
      </w:r>
    </w:p>
  </w:endnote>
  <w:endnote w:type="continuationSeparator" w:id="0">
    <w:p w14:paraId="40F11F00" w14:textId="77777777" w:rsidR="00FA2343" w:rsidRDefault="00FA234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F18DE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CC5302" w14:textId="77777777" w:rsidR="00FA2343" w:rsidRDefault="00FA2343" w:rsidP="00CD0211">
      <w:pPr>
        <w:spacing w:after="0" w:line="240" w:lineRule="auto"/>
      </w:pPr>
      <w:r>
        <w:separator/>
      </w:r>
    </w:p>
  </w:footnote>
  <w:footnote w:type="continuationSeparator" w:id="0">
    <w:p w14:paraId="3F345691" w14:textId="77777777" w:rsidR="00FA2343" w:rsidRDefault="00FA234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A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A37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2020-10-31T09:19:00Z</dcterms:created>
  <dcterms:modified xsi:type="dcterms:W3CDTF">2020-10-31T09:21:00Z</dcterms:modified>
</cp:coreProperties>
</file>