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CAF7A" w14:textId="77777777" w:rsidR="008E4C4F" w:rsidRDefault="008E4C4F" w:rsidP="008E4C4F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OFFYNTON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00F48F66" w14:textId="77777777" w:rsidR="008E4C4F" w:rsidRDefault="008E4C4F" w:rsidP="008E4C4F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Ewell, Surrey.</w:t>
      </w:r>
    </w:p>
    <w:p w14:paraId="412DF8BF" w14:textId="77777777" w:rsidR="008E4C4F" w:rsidRDefault="008E4C4F" w:rsidP="008E4C4F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1BAC962D" w14:textId="01233B02" w:rsidR="008E4C4F" w:rsidRDefault="008E4C4F" w:rsidP="008E4C4F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1CCA5224" w14:textId="77777777" w:rsidR="005E0808" w:rsidRPr="005E0808" w:rsidRDefault="005E0808" w:rsidP="005E0808">
      <w:pPr>
        <w:rPr>
          <w:rFonts w:ascii="Times New Roman" w:eastAsia="Times New Roman" w:hAnsi="Times New Roman" w:cs="Times New Roman"/>
          <w:lang w:eastAsia="en-GB"/>
        </w:rPr>
      </w:pPr>
      <w:r w:rsidRPr="005E0808">
        <w:rPr>
          <w:rFonts w:ascii="Times New Roman" w:eastAsia="Times New Roman" w:hAnsi="Times New Roman" w:cs="Times New Roman"/>
          <w:lang w:eastAsia="en-GB"/>
        </w:rPr>
        <w:tab/>
        <w:t>1483</w:t>
      </w:r>
      <w:r w:rsidRPr="005E0808">
        <w:rPr>
          <w:rFonts w:ascii="Times New Roman" w:eastAsia="Times New Roman" w:hAnsi="Times New Roman" w:cs="Times New Roman"/>
          <w:lang w:eastAsia="en-GB"/>
        </w:rPr>
        <w:tab/>
        <w:t>The Abbot of Chertsey brought a plaint of debt against him.</w:t>
      </w:r>
    </w:p>
    <w:p w14:paraId="3F9B7D4A" w14:textId="18BDE3D5" w:rsidR="005E0808" w:rsidRDefault="005E0808" w:rsidP="005E0808">
      <w:pPr>
        <w:tabs>
          <w:tab w:val="left" w:pos="720"/>
        </w:tabs>
        <w:rPr>
          <w:rFonts w:ascii="Times New Roman" w:eastAsia="Calibri" w:hAnsi="Times New Roman" w:cs="Times New Roman"/>
        </w:rPr>
      </w:pPr>
      <w:r w:rsidRPr="005E0808">
        <w:rPr>
          <w:rFonts w:ascii="Times New Roman" w:eastAsia="Times New Roman" w:hAnsi="Times New Roman" w:cs="Times New Roman"/>
          <w:lang w:eastAsia="en-GB"/>
        </w:rPr>
        <w:tab/>
      </w:r>
      <w:r w:rsidRPr="005E0808">
        <w:rPr>
          <w:rFonts w:ascii="Times New Roman" w:eastAsia="Times New Roman" w:hAnsi="Times New Roman" w:cs="Times New Roman"/>
          <w:lang w:eastAsia="en-GB"/>
        </w:rPr>
        <w:tab/>
      </w:r>
      <w:r w:rsidRPr="005E0808">
        <w:rPr>
          <w:rFonts w:ascii="Times New Roman" w:eastAsia="Times New Roman" w:hAnsi="Times New Roman" w:cs="Times New Roman"/>
          <w:sz w:val="22"/>
          <w:szCs w:val="22"/>
          <w:lang w:eastAsia="en-GB"/>
        </w:rPr>
        <w:t>(</w:t>
      </w:r>
      <w:hyperlink r:id="rId6" w:history="1">
        <w:r w:rsidRPr="005E0808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en-GB"/>
          </w:rPr>
          <w:t>http://aalt.law.uh.edu/Indices/CP40Indices/CP40no885A/CP40no885APl.htm</w:t>
        </w:r>
      </w:hyperlink>
      <w:r w:rsidRPr="005E0808">
        <w:rPr>
          <w:rFonts w:ascii="Times New Roman" w:eastAsia="Times New Roman" w:hAnsi="Times New Roman" w:cs="Times New Roman"/>
          <w:color w:val="0000FF"/>
          <w:sz w:val="22"/>
          <w:szCs w:val="22"/>
          <w:u w:val="single"/>
          <w:lang w:eastAsia="en-GB"/>
        </w:rPr>
        <w:t>)</w:t>
      </w:r>
    </w:p>
    <w:p w14:paraId="4709F2AC" w14:textId="77777777" w:rsidR="008E4C4F" w:rsidRDefault="008E4C4F" w:rsidP="008E4C4F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Peket</w:t>
      </w:r>
      <w:proofErr w:type="spellEnd"/>
      <w:r>
        <w:rPr>
          <w:rFonts w:ascii="Times New Roman" w:eastAsia="Calibri" w:hAnsi="Times New Roman" w:cs="Times New Roman"/>
        </w:rPr>
        <w:t>, Abbot of Chertsey(q.v.), brought a plaint of debt against him.</w:t>
      </w:r>
    </w:p>
    <w:p w14:paraId="63AF7E68" w14:textId="77777777" w:rsidR="008E4C4F" w:rsidRDefault="008E4C4F" w:rsidP="008E4C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14:paraId="5E915863" w14:textId="77777777" w:rsidR="008E4C4F" w:rsidRDefault="008E4C4F" w:rsidP="008E4C4F">
      <w:pPr>
        <w:rPr>
          <w:rFonts w:ascii="Times New Roman" w:eastAsia="Calibri" w:hAnsi="Times New Roman" w:cs="Times New Roman"/>
        </w:rPr>
      </w:pPr>
    </w:p>
    <w:p w14:paraId="08F8AA6E" w14:textId="77777777" w:rsidR="008E4C4F" w:rsidRDefault="008E4C4F" w:rsidP="008E4C4F">
      <w:pPr>
        <w:rPr>
          <w:rFonts w:ascii="Times New Roman" w:eastAsia="Calibri" w:hAnsi="Times New Roman" w:cs="Times New Roman"/>
        </w:rPr>
      </w:pPr>
    </w:p>
    <w:p w14:paraId="46AEF6FB" w14:textId="77777777" w:rsidR="008E4C4F" w:rsidRDefault="008E4C4F" w:rsidP="008E4C4F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June 2017</w:t>
      </w:r>
    </w:p>
    <w:p w14:paraId="4145DDCA" w14:textId="77777777" w:rsidR="006B2F86" w:rsidRPr="00E71FC3" w:rsidRDefault="005E080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3279C" w14:textId="77777777" w:rsidR="008E4C4F" w:rsidRDefault="008E4C4F" w:rsidP="00E71FC3">
      <w:r>
        <w:separator/>
      </w:r>
    </w:p>
  </w:endnote>
  <w:endnote w:type="continuationSeparator" w:id="0">
    <w:p w14:paraId="0891890E" w14:textId="77777777" w:rsidR="008E4C4F" w:rsidRDefault="008E4C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90F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A69B9" w14:textId="77777777" w:rsidR="008E4C4F" w:rsidRDefault="008E4C4F" w:rsidP="00E71FC3">
      <w:r>
        <w:separator/>
      </w:r>
    </w:p>
  </w:footnote>
  <w:footnote w:type="continuationSeparator" w:id="0">
    <w:p w14:paraId="08C9BC72" w14:textId="77777777" w:rsidR="008E4C4F" w:rsidRDefault="008E4C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4F"/>
    <w:rsid w:val="001A7C09"/>
    <w:rsid w:val="00577BD5"/>
    <w:rsid w:val="005E0808"/>
    <w:rsid w:val="00656CBA"/>
    <w:rsid w:val="006A1F77"/>
    <w:rsid w:val="00733BE7"/>
    <w:rsid w:val="008E4C4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5BD12"/>
  <w15:chartTrackingRefBased/>
  <w15:docId w15:val="{D897C1A5-AE22-48F7-BA78-59250753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C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2017-06-12T20:49:00Z</dcterms:created>
  <dcterms:modified xsi:type="dcterms:W3CDTF">2020-05-03T13:38:00Z</dcterms:modified>
</cp:coreProperties>
</file>