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OBY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Penhallick</w:t>
      </w:r>
      <w:proofErr w:type="spellEnd"/>
      <w:r>
        <w:rPr>
          <w:rFonts w:ascii="Times New Roman" w:hAnsi="Times New Roman" w:cs="Times New Roman"/>
        </w:rPr>
        <w:t>, Cornwall. Labourer.</w:t>
      </w:r>
    </w:p>
    <w:p w:rsidR="002213BF" w:rsidRDefault="002213BF" w:rsidP="002213BF">
      <w:pPr>
        <w:rPr>
          <w:rFonts w:ascii="Times New Roman" w:hAnsi="Times New Roman" w:cs="Times New Roman"/>
        </w:rPr>
      </w:pPr>
    </w:p>
    <w:p w:rsidR="002213BF" w:rsidRDefault="002213BF" w:rsidP="002213BF">
      <w:pPr>
        <w:rPr>
          <w:rFonts w:ascii="Times New Roman" w:hAnsi="Times New Roman" w:cs="Times New Roman"/>
        </w:rPr>
      </w:pP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Bevyll</w:t>
      </w:r>
      <w:proofErr w:type="spellEnd"/>
      <w:r>
        <w:rPr>
          <w:rFonts w:ascii="Times New Roman" w:hAnsi="Times New Roman" w:cs="Times New Roman"/>
        </w:rPr>
        <w:t xml:space="preserve">(q.v.) and James </w:t>
      </w:r>
      <w:proofErr w:type="spellStart"/>
      <w:r>
        <w:rPr>
          <w:rFonts w:ascii="Times New Roman" w:hAnsi="Times New Roman" w:cs="Times New Roman"/>
        </w:rPr>
        <w:t>Trevornek</w:t>
      </w:r>
      <w:proofErr w:type="spellEnd"/>
      <w:r>
        <w:rPr>
          <w:rFonts w:ascii="Times New Roman" w:hAnsi="Times New Roman" w:cs="Times New Roman"/>
        </w:rPr>
        <w:t xml:space="preserve">(q.v.) brought a plaint of trespass </w:t>
      </w: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Peter </w:t>
      </w:r>
      <w:proofErr w:type="spellStart"/>
      <w:r>
        <w:rPr>
          <w:rFonts w:ascii="Times New Roman" w:hAnsi="Times New Roman" w:cs="Times New Roman"/>
        </w:rPr>
        <w:t>Irlond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Meloder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Wartha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Wyllyam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Treveke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Trethosa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Chyton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Chyton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Birthey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Brime</w:t>
      </w:r>
      <w:proofErr w:type="spellEnd"/>
      <w:r>
        <w:rPr>
          <w:rFonts w:ascii="Times New Roman" w:hAnsi="Times New Roman" w:cs="Times New Roman"/>
        </w:rPr>
        <w:t>(q.v.)</w:t>
      </w: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EA44A8" w:rsidRDefault="00EA44A8" w:rsidP="002213BF">
      <w:pPr>
        <w:rPr>
          <w:rFonts w:ascii="Times New Roman" w:hAnsi="Times New Roman" w:cs="Times New Roman"/>
        </w:rPr>
      </w:pPr>
      <w:bookmarkStart w:id="0" w:name="_GoBack"/>
      <w:bookmarkEnd w:id="0"/>
    </w:p>
    <w:p w:rsidR="002213BF" w:rsidRDefault="002213BF" w:rsidP="002213BF">
      <w:pPr>
        <w:rPr>
          <w:rFonts w:ascii="Times New Roman" w:hAnsi="Times New Roman" w:cs="Times New Roman"/>
        </w:rPr>
      </w:pPr>
    </w:p>
    <w:p w:rsidR="002213BF" w:rsidRDefault="002213BF" w:rsidP="002213BF">
      <w:pPr>
        <w:rPr>
          <w:rFonts w:ascii="Times New Roman" w:hAnsi="Times New Roman" w:cs="Times New Roman"/>
        </w:rPr>
      </w:pPr>
    </w:p>
    <w:p w:rsidR="002213BF" w:rsidRDefault="002213BF" w:rsidP="002213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EA44A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3BF" w:rsidRDefault="002213BF" w:rsidP="00E71FC3">
      <w:r>
        <w:separator/>
      </w:r>
    </w:p>
  </w:endnote>
  <w:endnote w:type="continuationSeparator" w:id="0">
    <w:p w:rsidR="002213BF" w:rsidRDefault="002213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3BF" w:rsidRDefault="002213BF" w:rsidP="00E71FC3">
      <w:r>
        <w:separator/>
      </w:r>
    </w:p>
  </w:footnote>
  <w:footnote w:type="continuationSeparator" w:id="0">
    <w:p w:rsidR="002213BF" w:rsidRDefault="002213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BF"/>
    <w:rsid w:val="001A7C09"/>
    <w:rsid w:val="002213BF"/>
    <w:rsid w:val="00577BD5"/>
    <w:rsid w:val="00656CBA"/>
    <w:rsid w:val="006A1F77"/>
    <w:rsid w:val="00733BE7"/>
    <w:rsid w:val="00AB52E8"/>
    <w:rsid w:val="00B16D3F"/>
    <w:rsid w:val="00BB41AC"/>
    <w:rsid w:val="00E71FC3"/>
    <w:rsid w:val="00EA44A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2AFD7"/>
  <w15:chartTrackingRefBased/>
  <w15:docId w15:val="{B7D46203-64BE-4A00-A6C0-D82001A2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13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2017-02-19T20:57:00Z</dcterms:created>
  <dcterms:modified xsi:type="dcterms:W3CDTF">2017-10-06T08:43:00Z</dcterms:modified>
</cp:coreProperties>
</file>