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CCF">
        <w:rPr>
          <w:rFonts w:ascii="Times New Roman" w:hAnsi="Times New Roman" w:cs="Times New Roman"/>
          <w:sz w:val="24"/>
          <w:szCs w:val="24"/>
          <w:u w:val="single"/>
        </w:rPr>
        <w:t>Avice</w:t>
      </w:r>
      <w:proofErr w:type="spellEnd"/>
      <w:r w:rsidRPr="00903CCF">
        <w:rPr>
          <w:rFonts w:ascii="Times New Roman" w:hAnsi="Times New Roman" w:cs="Times New Roman"/>
          <w:sz w:val="24"/>
          <w:szCs w:val="24"/>
          <w:u w:val="single"/>
        </w:rPr>
        <w:t xml:space="preserve"> NYNNE</w:t>
      </w:r>
      <w:r w:rsidRPr="00903CC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fl.1460)</w:t>
      </w: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of Egerton, Kent. Widow.</w:t>
      </w: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= Robert.   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ab/>
        <w:t>1460</w:t>
      </w:r>
      <w:r w:rsidRPr="00903CCF">
        <w:rPr>
          <w:rFonts w:ascii="Times New Roman" w:hAnsi="Times New Roman" w:cs="Times New Roman"/>
          <w:sz w:val="24"/>
          <w:szCs w:val="24"/>
        </w:rPr>
        <w:tab/>
        <w:t>She made her Will.    (ibid.)</w:t>
      </w: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064" w:rsidRPr="00903CCF" w:rsidRDefault="00507064" w:rsidP="005070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27 April 2016</w:t>
      </w:r>
    </w:p>
    <w:p w:rsidR="006B2F86" w:rsidRPr="00E71FC3" w:rsidRDefault="0050706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064" w:rsidRDefault="00507064" w:rsidP="00E71FC3">
      <w:pPr>
        <w:spacing w:after="0" w:line="240" w:lineRule="auto"/>
      </w:pPr>
      <w:r>
        <w:separator/>
      </w:r>
    </w:p>
  </w:endnote>
  <w:endnote w:type="continuationSeparator" w:id="0">
    <w:p w:rsidR="00507064" w:rsidRDefault="005070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064" w:rsidRDefault="00507064" w:rsidP="00E71FC3">
      <w:pPr>
        <w:spacing w:after="0" w:line="240" w:lineRule="auto"/>
      </w:pPr>
      <w:r>
        <w:separator/>
      </w:r>
    </w:p>
  </w:footnote>
  <w:footnote w:type="continuationSeparator" w:id="0">
    <w:p w:rsidR="00507064" w:rsidRDefault="005070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064"/>
    <w:rsid w:val="0050706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BDAC5A-017A-416D-9EF3-94D014ED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2016-05-14T19:46:00Z</dcterms:created>
  <dcterms:modified xsi:type="dcterms:W3CDTF">2016-05-14T19:48:00Z</dcterms:modified>
</cp:coreProperties>
</file>