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B629C" w14:textId="344541B8" w:rsidR="00BA00AB" w:rsidRDefault="0042764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Bartholomew NYLAND</w:t>
      </w:r>
      <w:r>
        <w:rPr>
          <w:rFonts w:cs="Times New Roman"/>
          <w:szCs w:val="24"/>
        </w:rPr>
        <w:t xml:space="preserve">      (fl.1483)</w:t>
      </w:r>
    </w:p>
    <w:p w14:paraId="5FF6FE11" w14:textId="15BA996A" w:rsidR="00427642" w:rsidRDefault="0042764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the Duchy of Strettyne.</w:t>
      </w:r>
    </w:p>
    <w:p w14:paraId="329C42A9" w14:textId="2FB62E5A" w:rsidR="00427642" w:rsidRDefault="00427642" w:rsidP="009139A6">
      <w:pPr>
        <w:pStyle w:val="NoSpacing"/>
        <w:rPr>
          <w:rFonts w:cs="Times New Roman"/>
          <w:szCs w:val="24"/>
        </w:rPr>
      </w:pPr>
    </w:p>
    <w:p w14:paraId="7B1D0E2E" w14:textId="24B5F299" w:rsidR="00427642" w:rsidRDefault="00427642" w:rsidP="009139A6">
      <w:pPr>
        <w:pStyle w:val="NoSpacing"/>
        <w:rPr>
          <w:rFonts w:cs="Times New Roman"/>
          <w:szCs w:val="24"/>
        </w:rPr>
      </w:pPr>
    </w:p>
    <w:p w14:paraId="7328A308" w14:textId="19413639" w:rsidR="00427642" w:rsidRDefault="0042764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Feb.1483</w:t>
      </w:r>
      <w:r>
        <w:rPr>
          <w:rFonts w:cs="Times New Roman"/>
          <w:szCs w:val="24"/>
        </w:rPr>
        <w:tab/>
        <w:t>He was granted letters of denization.    (C.P.R. 1476-85 p.334)</w:t>
      </w:r>
    </w:p>
    <w:p w14:paraId="75C9E9D1" w14:textId="5E1BF135" w:rsidR="00427642" w:rsidRDefault="00427642" w:rsidP="009139A6">
      <w:pPr>
        <w:pStyle w:val="NoSpacing"/>
        <w:rPr>
          <w:rFonts w:cs="Times New Roman"/>
          <w:szCs w:val="24"/>
        </w:rPr>
      </w:pPr>
    </w:p>
    <w:p w14:paraId="710168E0" w14:textId="5E21456C" w:rsidR="00427642" w:rsidRDefault="00427642" w:rsidP="009139A6">
      <w:pPr>
        <w:pStyle w:val="NoSpacing"/>
        <w:rPr>
          <w:rFonts w:cs="Times New Roman"/>
          <w:szCs w:val="24"/>
        </w:rPr>
      </w:pPr>
    </w:p>
    <w:p w14:paraId="3D711760" w14:textId="4D224DA1" w:rsidR="00427642" w:rsidRPr="00427642" w:rsidRDefault="0042764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2023</w:t>
      </w:r>
      <w:r w:rsidR="006E564B">
        <w:rPr>
          <w:rFonts w:cs="Times New Roman"/>
          <w:szCs w:val="24"/>
        </w:rPr>
        <w:t>0</w:t>
      </w:r>
    </w:p>
    <w:sectPr w:rsidR="00427642" w:rsidRPr="004276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6991A" w14:textId="77777777" w:rsidR="00427642" w:rsidRDefault="00427642" w:rsidP="009139A6">
      <w:r>
        <w:separator/>
      </w:r>
    </w:p>
  </w:endnote>
  <w:endnote w:type="continuationSeparator" w:id="0">
    <w:p w14:paraId="75B1ED0B" w14:textId="77777777" w:rsidR="00427642" w:rsidRDefault="004276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6D1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07F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188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2AFA6" w14:textId="77777777" w:rsidR="00427642" w:rsidRDefault="00427642" w:rsidP="009139A6">
      <w:r>
        <w:separator/>
      </w:r>
    </w:p>
  </w:footnote>
  <w:footnote w:type="continuationSeparator" w:id="0">
    <w:p w14:paraId="7D1B9C85" w14:textId="77777777" w:rsidR="00427642" w:rsidRDefault="004276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24E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DBE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2C7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642"/>
    <w:rsid w:val="000666E0"/>
    <w:rsid w:val="002510B7"/>
    <w:rsid w:val="00427642"/>
    <w:rsid w:val="005C130B"/>
    <w:rsid w:val="006E564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57BF"/>
  <w15:chartTrackingRefBased/>
  <w15:docId w15:val="{F6B3C4ED-5CA1-4119-A183-32B6D730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2023-03-31T13:03:00Z</dcterms:created>
  <dcterms:modified xsi:type="dcterms:W3CDTF">2023-03-31T14:05:00Z</dcterms:modified>
</cp:coreProperties>
</file>