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1E2" w:rsidRDefault="00F101E2" w:rsidP="00F101E2">
      <w:pPr>
        <w:pStyle w:val="NoSpacing"/>
      </w:pPr>
      <w:r>
        <w:rPr>
          <w:u w:val="single"/>
        </w:rPr>
        <w:t>William NYGHTYNGALE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101E2" w:rsidRDefault="00F101E2" w:rsidP="00F101E2">
      <w:pPr>
        <w:pStyle w:val="NoSpacing"/>
      </w:pPr>
    </w:p>
    <w:p w:rsidR="00F101E2" w:rsidRDefault="00F101E2" w:rsidP="00F101E2">
      <w:pPr>
        <w:pStyle w:val="NoSpacing"/>
      </w:pPr>
    </w:p>
    <w:p w:rsidR="00F101E2" w:rsidRDefault="00F101E2" w:rsidP="00F101E2">
      <w:pPr>
        <w:pStyle w:val="NoSpacing"/>
      </w:pPr>
      <w:r>
        <w:t>17 Dec.1420</w:t>
      </w:r>
      <w:r>
        <w:tab/>
        <w:t>He was a juror on the inquisition post mortem held in Brentwood,</w:t>
      </w:r>
    </w:p>
    <w:p w:rsidR="00F101E2" w:rsidRDefault="00F101E2" w:rsidP="00F101E2">
      <w:pPr>
        <w:pStyle w:val="NoSpacing"/>
      </w:pPr>
      <w:r>
        <w:tab/>
      </w:r>
      <w:r>
        <w:tab/>
        <w:t xml:space="preserve">Essex, into land of the late Thomas </w:t>
      </w:r>
      <w:proofErr w:type="spellStart"/>
      <w:r>
        <w:t>Malegrave</w:t>
      </w:r>
      <w:proofErr w:type="spellEnd"/>
      <w:r>
        <w:t>(q.v.).</w:t>
      </w:r>
    </w:p>
    <w:p w:rsidR="00F101E2" w:rsidRDefault="00F101E2" w:rsidP="00F101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21-418)</w:t>
      </w:r>
    </w:p>
    <w:p w:rsidR="00F101E2" w:rsidRDefault="00F101E2" w:rsidP="00F101E2">
      <w:pPr>
        <w:pStyle w:val="NoSpacing"/>
      </w:pPr>
    </w:p>
    <w:p w:rsidR="00F101E2" w:rsidRDefault="00F101E2" w:rsidP="00F101E2">
      <w:pPr>
        <w:pStyle w:val="NoSpacing"/>
      </w:pPr>
    </w:p>
    <w:p w:rsidR="006B2F86" w:rsidRPr="00F101E2" w:rsidRDefault="00F101E2" w:rsidP="00F101E2">
      <w:pPr>
        <w:pStyle w:val="NoSpacing"/>
      </w:pPr>
      <w:r>
        <w:t>18 June 2016</w:t>
      </w:r>
      <w:bookmarkStart w:id="0" w:name="_GoBack"/>
      <w:bookmarkEnd w:id="0"/>
    </w:p>
    <w:sectPr w:rsidR="006B2F86" w:rsidRPr="00F101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1E2" w:rsidRDefault="00F101E2" w:rsidP="00E71FC3">
      <w:pPr>
        <w:spacing w:after="0" w:line="240" w:lineRule="auto"/>
      </w:pPr>
      <w:r>
        <w:separator/>
      </w:r>
    </w:p>
  </w:endnote>
  <w:endnote w:type="continuationSeparator" w:id="0">
    <w:p w:rsidR="00F101E2" w:rsidRDefault="00F101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1E2" w:rsidRDefault="00F101E2" w:rsidP="00E71FC3">
      <w:pPr>
        <w:spacing w:after="0" w:line="240" w:lineRule="auto"/>
      </w:pPr>
      <w:r>
        <w:separator/>
      </w:r>
    </w:p>
  </w:footnote>
  <w:footnote w:type="continuationSeparator" w:id="0">
    <w:p w:rsidR="00F101E2" w:rsidRDefault="00F101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1E2"/>
    <w:rsid w:val="001A7C09"/>
    <w:rsid w:val="00733BE7"/>
    <w:rsid w:val="00AB52E8"/>
    <w:rsid w:val="00B16D3F"/>
    <w:rsid w:val="00E71FC3"/>
    <w:rsid w:val="00EF4813"/>
    <w:rsid w:val="00F1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1E6F"/>
  <w15:chartTrackingRefBased/>
  <w15:docId w15:val="{DF586463-FD5B-4E46-88DF-879A1B4B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2016-06-18T21:11:00Z</dcterms:created>
  <dcterms:modified xsi:type="dcterms:W3CDTF">2016-06-18T21:12:00Z</dcterms:modified>
</cp:coreProperties>
</file>