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1D13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Thomas NUNUS (alias John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THOMAS)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(fl.1402-6)</w:t>
      </w:r>
    </w:p>
    <w:p w:rsidR="001D138B" w:rsidRDefault="001D13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Gilling, Lincoln diocese.</w:t>
      </w:r>
    </w:p>
    <w:p w:rsidR="001D138B" w:rsidRDefault="001D13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138B" w:rsidRDefault="001D13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138B" w:rsidRDefault="001D13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1402</w:t>
      </w:r>
      <w:r>
        <w:rPr>
          <w:rFonts w:ascii="Times New Roman" w:hAnsi="Times New Roman" w:cs="Times New Roman"/>
          <w:sz w:val="24"/>
          <w:szCs w:val="24"/>
        </w:rPr>
        <w:tab/>
        <w:t>He was a scholar at King’s Hall, Cambridge University.</w:t>
      </w:r>
    </w:p>
    <w:p w:rsidR="001D138B" w:rsidRDefault="001D13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p.271)</w:t>
      </w:r>
    </w:p>
    <w:p w:rsidR="001D138B" w:rsidRDefault="001D13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Mar.1403</w:t>
      </w:r>
      <w:r>
        <w:rPr>
          <w:rFonts w:ascii="Times New Roman" w:hAnsi="Times New Roman" w:cs="Times New Roman"/>
          <w:sz w:val="24"/>
          <w:szCs w:val="24"/>
        </w:rPr>
        <w:tab/>
        <w:t>He was ordained Deacon at Ely.  (ibid.)</w:t>
      </w:r>
    </w:p>
    <w:p w:rsidR="001D138B" w:rsidRDefault="001D13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Mar.</w:t>
      </w:r>
      <w:r>
        <w:rPr>
          <w:rFonts w:ascii="Times New Roman" w:hAnsi="Times New Roman" w:cs="Times New Roman"/>
          <w:sz w:val="24"/>
          <w:szCs w:val="24"/>
        </w:rPr>
        <w:tab/>
        <w:t>He was ordained priest.  (ibid.)</w:t>
      </w:r>
    </w:p>
    <w:p w:rsidR="001D138B" w:rsidRDefault="001D13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Feb.1406</w:t>
      </w:r>
      <w:r>
        <w:rPr>
          <w:rFonts w:ascii="Times New Roman" w:hAnsi="Times New Roman" w:cs="Times New Roman"/>
          <w:sz w:val="24"/>
          <w:szCs w:val="24"/>
        </w:rPr>
        <w:tab/>
        <w:t>He left King’s Hall.  (ibid.)</w:t>
      </w:r>
    </w:p>
    <w:p w:rsidR="001D138B" w:rsidRDefault="001D13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138B" w:rsidRDefault="001D13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138B" w:rsidRPr="001D138B" w:rsidRDefault="001D138B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  <w:bookmarkStart w:id="0" w:name="_GoBack"/>
      <w:bookmarkEnd w:id="0"/>
    </w:p>
    <w:sectPr w:rsidR="001D138B" w:rsidRPr="001D13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38B" w:rsidRDefault="001D138B" w:rsidP="00564E3C">
      <w:pPr>
        <w:spacing w:after="0" w:line="240" w:lineRule="auto"/>
      </w:pPr>
      <w:r>
        <w:separator/>
      </w:r>
    </w:p>
  </w:endnote>
  <w:endnote w:type="continuationSeparator" w:id="0">
    <w:p w:rsidR="001D138B" w:rsidRDefault="001D138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D138B">
      <w:rPr>
        <w:rFonts w:ascii="Times New Roman" w:hAnsi="Times New Roman" w:cs="Times New Roman"/>
        <w:noProof/>
        <w:sz w:val="24"/>
        <w:szCs w:val="24"/>
      </w:rPr>
      <w:t>26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38B" w:rsidRDefault="001D138B" w:rsidP="00564E3C">
      <w:pPr>
        <w:spacing w:after="0" w:line="240" w:lineRule="auto"/>
      </w:pPr>
      <w:r>
        <w:separator/>
      </w:r>
    </w:p>
  </w:footnote>
  <w:footnote w:type="continuationSeparator" w:id="0">
    <w:p w:rsidR="001D138B" w:rsidRDefault="001D138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38B"/>
    <w:rsid w:val="001D138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F1C74"/>
  <w15:chartTrackingRefBased/>
  <w15:docId w15:val="{C7600B17-84C1-4321-B19B-A8433134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2015-10-26T22:25:00Z</dcterms:created>
  <dcterms:modified xsi:type="dcterms:W3CDTF">2015-10-26T22:29:00Z</dcterms:modified>
</cp:coreProperties>
</file>