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54D" w:rsidRDefault="0071254D" w:rsidP="0071254D">
      <w:pPr>
        <w:pStyle w:val="NoSpacing"/>
      </w:pPr>
      <w:r>
        <w:rPr>
          <w:u w:val="single"/>
        </w:rPr>
        <w:t>Margaret NUNNE</w:t>
      </w:r>
      <w:r>
        <w:t xml:space="preserve">      (fl.1440)</w:t>
      </w:r>
    </w:p>
    <w:p w:rsidR="0071254D" w:rsidRDefault="0071254D" w:rsidP="0071254D">
      <w:pPr>
        <w:pStyle w:val="NoSpacing"/>
      </w:pPr>
    </w:p>
    <w:p w:rsidR="0071254D" w:rsidRDefault="0071254D" w:rsidP="0071254D">
      <w:pPr>
        <w:pStyle w:val="NoSpacing"/>
      </w:pPr>
    </w:p>
    <w:p w:rsidR="0071254D" w:rsidRDefault="0071254D" w:rsidP="0071254D">
      <w:pPr>
        <w:pStyle w:val="NoSpacing"/>
      </w:pPr>
      <w:r>
        <w:t xml:space="preserve">Daughter of John </w:t>
      </w:r>
      <w:proofErr w:type="spellStart"/>
      <w:r>
        <w:t>Nunne</w:t>
      </w:r>
      <w:proofErr w:type="spellEnd"/>
      <w:r>
        <w:t xml:space="preserve"> of </w:t>
      </w:r>
      <w:proofErr w:type="gramStart"/>
      <w:r>
        <w:t>Rougham(</w:t>
      </w:r>
      <w:proofErr w:type="gramEnd"/>
      <w:r>
        <w:t>q.v.) and his wife, Isabel.</w:t>
      </w:r>
    </w:p>
    <w:p w:rsidR="0071254D" w:rsidRDefault="0071254D" w:rsidP="0071254D">
      <w:pPr>
        <w:pStyle w:val="NoSpacing"/>
      </w:pPr>
      <w:r>
        <w:t xml:space="preserve">(“Sudbury Wills” </w:t>
      </w:r>
      <w:proofErr w:type="spellStart"/>
      <w:r>
        <w:t>vol.I</w:t>
      </w:r>
      <w:proofErr w:type="spellEnd"/>
      <w:r>
        <w:t xml:space="preserve"> pp.47-8)</w:t>
      </w:r>
    </w:p>
    <w:p w:rsidR="0071254D" w:rsidRDefault="0071254D" w:rsidP="0071254D">
      <w:pPr>
        <w:pStyle w:val="NoSpacing"/>
      </w:pPr>
      <w:proofErr w:type="gramStart"/>
      <w:r>
        <w:t xml:space="preserve">= Thomas </w:t>
      </w:r>
      <w:proofErr w:type="spellStart"/>
      <w:r>
        <w:t>Tyllott</w:t>
      </w:r>
      <w:proofErr w:type="spellEnd"/>
      <w:r>
        <w:t>, husbandman.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71254D" w:rsidRDefault="0071254D" w:rsidP="0071254D">
      <w:pPr>
        <w:pStyle w:val="NoSpacing"/>
      </w:pPr>
    </w:p>
    <w:p w:rsidR="0071254D" w:rsidRDefault="0071254D" w:rsidP="0071254D">
      <w:pPr>
        <w:pStyle w:val="NoSpacing"/>
      </w:pPr>
    </w:p>
    <w:p w:rsidR="0071254D" w:rsidRDefault="0071254D" w:rsidP="0071254D">
      <w:pPr>
        <w:pStyle w:val="NoSpacing"/>
      </w:pPr>
      <w:r>
        <w:t>31 Jan.1440</w:t>
      </w:r>
      <w:r>
        <w:tab/>
        <w:t xml:space="preserve">Adam </w:t>
      </w:r>
      <w:proofErr w:type="spellStart"/>
      <w:r>
        <w:t>Onge</w:t>
      </w:r>
      <w:proofErr w:type="spellEnd"/>
      <w:r>
        <w:t xml:space="preserve"> of </w:t>
      </w:r>
      <w:proofErr w:type="spellStart"/>
      <w:proofErr w:type="gramStart"/>
      <w:r>
        <w:t>Barningham</w:t>
      </w:r>
      <w:proofErr w:type="spellEnd"/>
      <w:r>
        <w:t>(</w:t>
      </w:r>
      <w:proofErr w:type="gramEnd"/>
      <w:r>
        <w:t xml:space="preserve">q.v.) bequeathed her a tenement in </w:t>
      </w:r>
      <w:proofErr w:type="spellStart"/>
      <w:r>
        <w:t>Barningham</w:t>
      </w:r>
      <w:proofErr w:type="spellEnd"/>
    </w:p>
    <w:p w:rsidR="0071254D" w:rsidRDefault="0071254D" w:rsidP="0071254D">
      <w:pPr>
        <w:pStyle w:val="NoSpacing"/>
      </w:pPr>
      <w:r>
        <w:tab/>
      </w:r>
      <w:r>
        <w:tab/>
      </w:r>
      <w:proofErr w:type="gramStart"/>
      <w:r>
        <w:t>to</w:t>
      </w:r>
      <w:proofErr w:type="gramEnd"/>
      <w:r>
        <w:t xml:space="preserve"> be hers following the death of his wife, also called Margaret.  </w:t>
      </w:r>
      <w:proofErr w:type="gramStart"/>
      <w:r>
        <w:t>(ibid.)</w:t>
      </w:r>
      <w:proofErr w:type="gramEnd"/>
    </w:p>
    <w:p w:rsidR="0071254D" w:rsidRDefault="0071254D" w:rsidP="0071254D">
      <w:pPr>
        <w:pStyle w:val="NoSpacing"/>
      </w:pPr>
    </w:p>
    <w:p w:rsidR="0071254D" w:rsidRDefault="0071254D" w:rsidP="0071254D">
      <w:pPr>
        <w:pStyle w:val="NoSpacing"/>
      </w:pPr>
    </w:p>
    <w:p w:rsidR="0071254D" w:rsidRDefault="0071254D" w:rsidP="0071254D">
      <w:pPr>
        <w:pStyle w:val="NoSpacing"/>
      </w:pPr>
      <w:r>
        <w:t>17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54D" w:rsidRDefault="0071254D" w:rsidP="00920DE3">
      <w:pPr>
        <w:spacing w:after="0" w:line="240" w:lineRule="auto"/>
      </w:pPr>
      <w:r>
        <w:separator/>
      </w:r>
    </w:p>
  </w:endnote>
  <w:endnote w:type="continuationSeparator" w:id="0">
    <w:p w:rsidR="0071254D" w:rsidRDefault="0071254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54D" w:rsidRDefault="0071254D" w:rsidP="00920DE3">
      <w:pPr>
        <w:spacing w:after="0" w:line="240" w:lineRule="auto"/>
      </w:pPr>
      <w:r>
        <w:separator/>
      </w:r>
    </w:p>
  </w:footnote>
  <w:footnote w:type="continuationSeparator" w:id="0">
    <w:p w:rsidR="0071254D" w:rsidRDefault="0071254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54D"/>
    <w:rsid w:val="00120749"/>
    <w:rsid w:val="00624CAE"/>
    <w:rsid w:val="0071254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2015-03-17T21:33:00Z</dcterms:created>
  <dcterms:modified xsi:type="dcterms:W3CDTF">2015-03-17T21:33:00Z</dcterms:modified>
</cp:coreProperties>
</file>