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  <w:u w:val="single"/>
        </w:rPr>
        <w:t>Robert NEWMAN</w:t>
      </w:r>
      <w:r w:rsidRPr="00FB37D0">
        <w:rPr>
          <w:rFonts w:ascii="Times New Roman" w:hAnsi="Times New Roman" w:cs="Times New Roman"/>
          <w:sz w:val="24"/>
          <w:szCs w:val="24"/>
        </w:rPr>
        <w:t xml:space="preserve">       (fl.1446-53)</w:t>
      </w: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Rector of the church of St.Bartholomew, Brisley, Norfolk.</w:t>
      </w: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 xml:space="preserve">       1446-53</w:t>
      </w:r>
      <w:r w:rsidRPr="00FB37D0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ab/>
      </w:r>
      <w:r w:rsidRPr="00FB37D0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F20DE9" w:rsidRPr="00FB37D0" w:rsidRDefault="00F20DE9" w:rsidP="00F20DE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vol.9 pp.468-71  Francis Blomefield)</w:t>
      </w: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0DE9" w:rsidRPr="00FB37D0" w:rsidRDefault="00F20DE9" w:rsidP="00F2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15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DE9" w:rsidRDefault="00F20DE9" w:rsidP="00564E3C">
      <w:pPr>
        <w:spacing w:after="0" w:line="240" w:lineRule="auto"/>
      </w:pPr>
      <w:r>
        <w:separator/>
      </w:r>
    </w:p>
  </w:endnote>
  <w:endnote w:type="continuationSeparator" w:id="0">
    <w:p w:rsidR="00F20DE9" w:rsidRDefault="00F20DE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0DE9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DE9" w:rsidRDefault="00F20DE9" w:rsidP="00564E3C">
      <w:pPr>
        <w:spacing w:after="0" w:line="240" w:lineRule="auto"/>
      </w:pPr>
      <w:r>
        <w:separator/>
      </w:r>
    </w:p>
  </w:footnote>
  <w:footnote w:type="continuationSeparator" w:id="0">
    <w:p w:rsidR="00F20DE9" w:rsidRDefault="00F20DE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E9"/>
    <w:rsid w:val="00372DC6"/>
    <w:rsid w:val="00564E3C"/>
    <w:rsid w:val="0064591D"/>
    <w:rsid w:val="00DD5B8A"/>
    <w:rsid w:val="00EB41B8"/>
    <w:rsid w:val="00F14DE1"/>
    <w:rsid w:val="00F2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04FED-5A98-4C0B-8D39-92590D28D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2016-01-01T11:32:00Z</dcterms:created>
  <dcterms:modified xsi:type="dcterms:W3CDTF">2016-01-01T11:32:00Z</dcterms:modified>
</cp:coreProperties>
</file>