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11529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24-92)</w:t>
      </w: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35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35" w:rsidRPr="00115290" w:rsidRDefault="003B3235" w:rsidP="003B32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3B3235" w:rsidRDefault="003B323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B32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235" w:rsidRDefault="003B3235" w:rsidP="00E71FC3">
      <w:pPr>
        <w:spacing w:after="0" w:line="240" w:lineRule="auto"/>
      </w:pPr>
      <w:r>
        <w:separator/>
      </w:r>
    </w:p>
  </w:endnote>
  <w:endnote w:type="continuationSeparator" w:id="0">
    <w:p w:rsidR="003B3235" w:rsidRDefault="003B32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235" w:rsidRDefault="003B3235" w:rsidP="00E71FC3">
      <w:pPr>
        <w:spacing w:after="0" w:line="240" w:lineRule="auto"/>
      </w:pPr>
      <w:r>
        <w:separator/>
      </w:r>
    </w:p>
  </w:footnote>
  <w:footnote w:type="continuationSeparator" w:id="0">
    <w:p w:rsidR="003B3235" w:rsidRDefault="003B32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35"/>
    <w:rsid w:val="003B323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C7888"/>
  <w15:chartTrackingRefBased/>
  <w15:docId w15:val="{7984BA23-032F-4EBD-AE0A-07DAAB1F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2016-05-03T18:57:00Z</dcterms:created>
  <dcterms:modified xsi:type="dcterms:W3CDTF">2016-05-03T18:57:00Z</dcterms:modified>
</cp:coreProperties>
</file>