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D5EC5" w14:textId="22993927" w:rsidR="006746EF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NEWMAN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6B325985" w14:textId="3CDF3A00" w:rsid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Salle, Norfolk. Clerk.</w:t>
      </w:r>
    </w:p>
    <w:p w14:paraId="5AC0E3F8" w14:textId="34F6965C" w:rsid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F30529" w14:textId="7019E982" w:rsid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20048F" w14:textId="04F5DEF6" w:rsid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Nov.1477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Marchaunt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was pardoned for not appearing to answer</w:t>
      </w:r>
    </w:p>
    <w:p w14:paraId="67772396" w14:textId="152067D6" w:rsid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him touching a debt of £4.</w:t>
      </w:r>
    </w:p>
    <w:p w14:paraId="173C3398" w14:textId="666E45CF" w:rsid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p.29)</w:t>
      </w:r>
    </w:p>
    <w:p w14:paraId="2F78F822" w14:textId="4ED3F356" w:rsid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2B12EB" w14:textId="738191B1" w:rsid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BF28B7" w14:textId="53BDC4B0" w:rsidR="00872BBE" w:rsidRPr="00872BBE" w:rsidRDefault="00872B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December 2020</w:t>
      </w:r>
    </w:p>
    <w:sectPr w:rsidR="00872BBE" w:rsidRPr="00872B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F9A35" w14:textId="77777777" w:rsidR="00872BBE" w:rsidRDefault="00872BBE" w:rsidP="00CD0211">
      <w:pPr>
        <w:spacing w:after="0" w:line="240" w:lineRule="auto"/>
      </w:pPr>
      <w:r>
        <w:separator/>
      </w:r>
    </w:p>
  </w:endnote>
  <w:endnote w:type="continuationSeparator" w:id="0">
    <w:p w14:paraId="167AF979" w14:textId="77777777" w:rsidR="00872BBE" w:rsidRDefault="00872B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7F3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597AC5" w14:textId="77777777" w:rsidR="00872BBE" w:rsidRDefault="00872BBE" w:rsidP="00CD0211">
      <w:pPr>
        <w:spacing w:after="0" w:line="240" w:lineRule="auto"/>
      </w:pPr>
      <w:r>
        <w:separator/>
      </w:r>
    </w:p>
  </w:footnote>
  <w:footnote w:type="continuationSeparator" w:id="0">
    <w:p w14:paraId="1525570F" w14:textId="77777777" w:rsidR="00872BBE" w:rsidRDefault="00872B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72BB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058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2020-12-15T20:18:00Z</dcterms:created>
  <dcterms:modified xsi:type="dcterms:W3CDTF">2020-12-15T20:22:00Z</dcterms:modified>
</cp:coreProperties>
</file>