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2EA" w:rsidRDefault="00DD12EA" w:rsidP="00DD12EA">
      <w:pPr>
        <w:pStyle w:val="NoSpacing"/>
      </w:pPr>
      <w:proofErr w:type="spellStart"/>
      <w:r>
        <w:rPr>
          <w:u w:val="single"/>
        </w:rPr>
        <w:t>Bennet</w:t>
      </w:r>
      <w:proofErr w:type="spellEnd"/>
      <w:r>
        <w:rPr>
          <w:u w:val="single"/>
        </w:rPr>
        <w:t xml:space="preserve"> NEWMAN</w:t>
      </w:r>
      <w:r>
        <w:t xml:space="preserve">      (fl.1500)</w:t>
      </w:r>
    </w:p>
    <w:p w:rsidR="00DD12EA" w:rsidRDefault="00DD12EA" w:rsidP="00DD12EA">
      <w:pPr>
        <w:pStyle w:val="NoSpacing"/>
      </w:pPr>
      <w:proofErr w:type="gramStart"/>
      <w:r>
        <w:t xml:space="preserve">Parson of </w:t>
      </w:r>
      <w:proofErr w:type="spellStart"/>
      <w:r>
        <w:t>St.Andrew</w:t>
      </w:r>
      <w:proofErr w:type="spellEnd"/>
      <w:r>
        <w:t xml:space="preserve">, Barton </w:t>
      </w:r>
      <w:proofErr w:type="spellStart"/>
      <w:r>
        <w:t>Bendich</w:t>
      </w:r>
      <w:proofErr w:type="spellEnd"/>
      <w:r>
        <w:t>, Norfolk.</w:t>
      </w:r>
      <w:proofErr w:type="gramEnd"/>
    </w:p>
    <w:p w:rsidR="00DD12EA" w:rsidRDefault="00DD12EA" w:rsidP="00DD12EA">
      <w:pPr>
        <w:pStyle w:val="NoSpacing"/>
      </w:pPr>
    </w:p>
    <w:p w:rsidR="00DD12EA" w:rsidRDefault="00DD12EA" w:rsidP="00DD12EA">
      <w:pPr>
        <w:pStyle w:val="NoSpacing"/>
      </w:pPr>
    </w:p>
    <w:p w:rsidR="00DD12EA" w:rsidRDefault="00DD12EA" w:rsidP="00DD12EA">
      <w:pPr>
        <w:pStyle w:val="NoSpacing"/>
      </w:pPr>
      <w:r>
        <w:tab/>
        <w:t>1500</w:t>
      </w:r>
      <w:r>
        <w:tab/>
        <w:t>He made his Will.</w:t>
      </w:r>
    </w:p>
    <w:p w:rsidR="00DD12EA" w:rsidRDefault="00DD12EA" w:rsidP="00DD12E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Craforde</w:t>
      </w:r>
      <w:proofErr w:type="spellEnd"/>
      <w:r>
        <w:t xml:space="preserve"> 88)</w:t>
      </w:r>
    </w:p>
    <w:p w:rsidR="00DD12EA" w:rsidRDefault="00DD12EA" w:rsidP="00DD12EA">
      <w:pPr>
        <w:pStyle w:val="NoSpacing"/>
      </w:pPr>
    </w:p>
    <w:p w:rsidR="00DD12EA" w:rsidRDefault="00DD12EA" w:rsidP="00DD12EA">
      <w:pPr>
        <w:pStyle w:val="NoSpacing"/>
      </w:pPr>
    </w:p>
    <w:p w:rsidR="00DD12EA" w:rsidRDefault="00DD12EA" w:rsidP="00DD12EA">
      <w:pPr>
        <w:pStyle w:val="NoSpacing"/>
      </w:pPr>
      <w:r>
        <w:t>14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2EA" w:rsidRDefault="00DD12EA" w:rsidP="00920DE3">
      <w:pPr>
        <w:spacing w:after="0" w:line="240" w:lineRule="auto"/>
      </w:pPr>
      <w:r>
        <w:separator/>
      </w:r>
    </w:p>
  </w:endnote>
  <w:endnote w:type="continuationSeparator" w:id="0">
    <w:p w:rsidR="00DD12EA" w:rsidRDefault="00DD12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2EA" w:rsidRDefault="00DD12EA" w:rsidP="00920DE3">
      <w:pPr>
        <w:spacing w:after="0" w:line="240" w:lineRule="auto"/>
      </w:pPr>
      <w:r>
        <w:separator/>
      </w:r>
    </w:p>
  </w:footnote>
  <w:footnote w:type="continuationSeparator" w:id="0">
    <w:p w:rsidR="00DD12EA" w:rsidRDefault="00DD12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2EA"/>
    <w:rsid w:val="00120749"/>
    <w:rsid w:val="00624CAE"/>
    <w:rsid w:val="00920DE3"/>
    <w:rsid w:val="00C009D8"/>
    <w:rsid w:val="00CF53C8"/>
    <w:rsid w:val="00DD12E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D12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D12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2015-01-21T20:17:00Z</dcterms:created>
  <dcterms:modified xsi:type="dcterms:W3CDTF">2015-01-21T20:17:00Z</dcterms:modified>
</cp:coreProperties>
</file>