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93219" w14:textId="4DC3516F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NEWEMAN</w:t>
      </w:r>
      <w:r>
        <w:rPr>
          <w:rFonts w:ascii="Times New Roman" w:hAnsi="Times New Roman" w:cs="Times New Roman"/>
        </w:rPr>
        <w:t xml:space="preserve">      (</w:t>
      </w:r>
      <w:r>
        <w:rPr>
          <w:rFonts w:ascii="Times New Roman" w:hAnsi="Times New Roman" w:cs="Times New Roman"/>
        </w:rPr>
        <w:t>d.ca.</w:t>
      </w:r>
      <w:bookmarkStart w:id="0" w:name="_GoBack"/>
      <w:bookmarkEnd w:id="0"/>
      <w:r>
        <w:rPr>
          <w:rFonts w:ascii="Times New Roman" w:hAnsi="Times New Roman" w:cs="Times New Roman"/>
        </w:rPr>
        <w:t>1484)</w:t>
      </w:r>
    </w:p>
    <w:p w14:paraId="5CC3DD85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Andover, Hampshire. Husbandman.</w:t>
      </w:r>
    </w:p>
    <w:p w14:paraId="61161BA5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282F6B19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3E2C75F9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Matilda(q.v.).</w:t>
      </w:r>
    </w:p>
    <w:p w14:paraId="4AB6ADC5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353003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5C7FCDF0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2E0C4AC7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(ibid.)</w:t>
      </w:r>
    </w:p>
    <w:p w14:paraId="289D7EEC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3D1AFA47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4F0047C4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Matilda, John Hampton(q.v.) and William Bodycote(q.v.).   (ibid.)</w:t>
      </w:r>
    </w:p>
    <w:p w14:paraId="58CDF91A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70DA3E8C" w14:textId="77777777" w:rsidR="00A0154C" w:rsidRDefault="00A0154C" w:rsidP="00A0154C">
      <w:pPr>
        <w:rPr>
          <w:rFonts w:ascii="Times New Roman" w:hAnsi="Times New Roman" w:cs="Times New Roman"/>
        </w:rPr>
      </w:pPr>
    </w:p>
    <w:p w14:paraId="7F9E7478" w14:textId="77777777" w:rsidR="00A0154C" w:rsidRDefault="00A0154C" w:rsidP="00A01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47CFE767" w14:textId="77777777" w:rsidR="006B2F86" w:rsidRPr="00E71FC3" w:rsidRDefault="00A0154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83A4B" w14:textId="77777777" w:rsidR="00A0154C" w:rsidRDefault="00A0154C" w:rsidP="00E71FC3">
      <w:r>
        <w:separator/>
      </w:r>
    </w:p>
  </w:endnote>
  <w:endnote w:type="continuationSeparator" w:id="0">
    <w:p w14:paraId="7CC926FC" w14:textId="77777777" w:rsidR="00A0154C" w:rsidRDefault="00A015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944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D45DE" w14:textId="77777777" w:rsidR="00A0154C" w:rsidRDefault="00A0154C" w:rsidP="00E71FC3">
      <w:r>
        <w:separator/>
      </w:r>
    </w:p>
  </w:footnote>
  <w:footnote w:type="continuationSeparator" w:id="0">
    <w:p w14:paraId="668882FF" w14:textId="77777777" w:rsidR="00A0154C" w:rsidRDefault="00A015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4C"/>
    <w:rsid w:val="001A7C09"/>
    <w:rsid w:val="00577BD5"/>
    <w:rsid w:val="00656CBA"/>
    <w:rsid w:val="006A1F77"/>
    <w:rsid w:val="00733BE7"/>
    <w:rsid w:val="00A015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BB21"/>
  <w15:chartTrackingRefBased/>
  <w15:docId w15:val="{998CB72E-592B-43B6-AF28-CFFC3552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5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015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2018-08-12T19:51:00Z</dcterms:created>
  <dcterms:modified xsi:type="dcterms:W3CDTF">2018-08-12T19:52:00Z</dcterms:modified>
</cp:coreProperties>
</file>