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6A55B" w14:textId="77777777" w:rsidR="00664C9B" w:rsidRDefault="00664C9B" w:rsidP="00664C9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Sir Edward NEVILLE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7FD253D2" w14:textId="77777777" w:rsidR="00664C9B" w:rsidRDefault="00664C9B" w:rsidP="00664C9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of Prestwold, Leicestershire.</w:t>
      </w:r>
    </w:p>
    <w:p w14:paraId="42E68F3C" w14:textId="77777777" w:rsidR="00664C9B" w:rsidRDefault="00664C9B" w:rsidP="00664C9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211C04C" w14:textId="77777777" w:rsidR="00664C9B" w:rsidRDefault="00664C9B" w:rsidP="00664C9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E0AF2BC" w14:textId="77777777" w:rsidR="00664C9B" w:rsidRDefault="00664C9B" w:rsidP="00664C9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  1 May1404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granted letters of protection as he was going to Wales under the </w:t>
      </w:r>
    </w:p>
    <w:p w14:paraId="250EE8F2" w14:textId="77777777" w:rsidR="00664C9B" w:rsidRDefault="00664C9B" w:rsidP="00664C9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command of Edward, Duke of York.   (C.P.R. 1401-5 p.382)</w:t>
      </w:r>
    </w:p>
    <w:p w14:paraId="480B4CCD" w14:textId="77777777" w:rsidR="00664C9B" w:rsidRDefault="00664C9B" w:rsidP="00664C9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48E39D9" w14:textId="77777777" w:rsidR="00664C9B" w:rsidRDefault="00664C9B" w:rsidP="00664C9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F4E30D2" w14:textId="77777777" w:rsidR="00664C9B" w:rsidRDefault="00664C9B" w:rsidP="00664C9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25 December 2022</w:t>
      </w:r>
    </w:p>
    <w:p w14:paraId="6469F5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DA4CB" w14:textId="77777777" w:rsidR="00664C9B" w:rsidRDefault="00664C9B" w:rsidP="009139A6">
      <w:r>
        <w:separator/>
      </w:r>
    </w:p>
  </w:endnote>
  <w:endnote w:type="continuationSeparator" w:id="0">
    <w:p w14:paraId="76A65C4E" w14:textId="77777777" w:rsidR="00664C9B" w:rsidRDefault="00664C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F82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2C6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DBB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D1E20" w14:textId="77777777" w:rsidR="00664C9B" w:rsidRDefault="00664C9B" w:rsidP="009139A6">
      <w:r>
        <w:separator/>
      </w:r>
    </w:p>
  </w:footnote>
  <w:footnote w:type="continuationSeparator" w:id="0">
    <w:p w14:paraId="1C92154B" w14:textId="77777777" w:rsidR="00664C9B" w:rsidRDefault="00664C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8F5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3DC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76E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C9B"/>
    <w:rsid w:val="000666E0"/>
    <w:rsid w:val="002510B7"/>
    <w:rsid w:val="005C130B"/>
    <w:rsid w:val="00664C9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DE60D"/>
  <w15:chartTrackingRefBased/>
  <w15:docId w15:val="{276EEDB4-0BF6-4E17-9327-DF40D6A3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2023-02-09T09:43:00Z</dcterms:created>
  <dcterms:modified xsi:type="dcterms:W3CDTF">2023-02-09T09:44:00Z</dcterms:modified>
</cp:coreProperties>
</file>