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D01B7" w:rsidP="00115448">
      <w:pPr>
        <w:pStyle w:val="NoSpacing"/>
      </w:pPr>
      <w:r>
        <w:rPr>
          <w:u w:val="single"/>
        </w:rPr>
        <w:t>Joan NEVILLE</w:t>
      </w:r>
      <w:r>
        <w:t xml:space="preserve">     (fl.1437)</w:t>
      </w:r>
    </w:p>
    <w:p w:rsidR="006D01B7" w:rsidRDefault="006D01B7" w:rsidP="00115448">
      <w:pPr>
        <w:pStyle w:val="NoSpacing"/>
      </w:pPr>
      <w:proofErr w:type="gramStart"/>
      <w:r>
        <w:t>Countess of Westmoreland.</w:t>
      </w:r>
      <w:proofErr w:type="gramEnd"/>
    </w:p>
    <w:p w:rsidR="006D01B7" w:rsidRDefault="006D01B7" w:rsidP="00115448">
      <w:pPr>
        <w:pStyle w:val="NoSpacing"/>
      </w:pPr>
    </w:p>
    <w:p w:rsidR="006D01B7" w:rsidRDefault="006D01B7" w:rsidP="00115448">
      <w:pPr>
        <w:pStyle w:val="NoSpacing"/>
      </w:pPr>
    </w:p>
    <w:p w:rsidR="006D01B7" w:rsidRDefault="006D01B7" w:rsidP="00115448">
      <w:pPr>
        <w:pStyle w:val="NoSpacing"/>
      </w:pPr>
      <w:r>
        <w:tab/>
        <w:t>1437</w:t>
      </w:r>
      <w:r>
        <w:tab/>
        <w:t xml:space="preserve">She presented John </w:t>
      </w:r>
      <w:proofErr w:type="spellStart"/>
      <w:proofErr w:type="gramStart"/>
      <w:r>
        <w:t>Stranglond</w:t>
      </w:r>
      <w:proofErr w:type="spellEnd"/>
      <w:r>
        <w:t>(</w:t>
      </w:r>
      <w:proofErr w:type="gramEnd"/>
      <w:r>
        <w:t xml:space="preserve">q.v.) to the </w:t>
      </w:r>
      <w:proofErr w:type="spellStart"/>
      <w:r>
        <w:t>rectorship</w:t>
      </w:r>
      <w:proofErr w:type="spellEnd"/>
      <w:r>
        <w:t xml:space="preserve"> of </w:t>
      </w:r>
      <w:proofErr w:type="spellStart"/>
      <w:r>
        <w:t>Middleham</w:t>
      </w:r>
      <w:proofErr w:type="spellEnd"/>
      <w:r>
        <w:t>.</w:t>
      </w:r>
    </w:p>
    <w:p w:rsidR="006D01B7" w:rsidRDefault="006D01B7" w:rsidP="006D01B7">
      <w:pPr>
        <w:pStyle w:val="NoSpacing"/>
      </w:pPr>
      <w:r>
        <w:tab/>
      </w:r>
      <w:r>
        <w:tab/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p.55)</w:t>
      </w:r>
    </w:p>
    <w:p w:rsidR="006D01B7" w:rsidRDefault="006D01B7" w:rsidP="006D01B7">
      <w:pPr>
        <w:pStyle w:val="NoSpacing"/>
      </w:pPr>
    </w:p>
    <w:p w:rsidR="006D01B7" w:rsidRDefault="006D01B7" w:rsidP="006D01B7">
      <w:pPr>
        <w:pStyle w:val="NoSpacing"/>
      </w:pPr>
    </w:p>
    <w:p w:rsidR="006D01B7" w:rsidRPr="006D01B7" w:rsidRDefault="006D01B7" w:rsidP="006D01B7">
      <w:pPr>
        <w:pStyle w:val="NoSpacing"/>
      </w:pPr>
      <w:r>
        <w:t>1 May 2013</w:t>
      </w:r>
      <w:bookmarkStart w:id="0" w:name="_GoBack"/>
      <w:bookmarkEnd w:id="0"/>
    </w:p>
    <w:sectPr w:rsidR="006D01B7" w:rsidRPr="006D01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1B7" w:rsidRDefault="006D01B7" w:rsidP="00552EBA">
      <w:r>
        <w:separator/>
      </w:r>
    </w:p>
  </w:endnote>
  <w:endnote w:type="continuationSeparator" w:id="0">
    <w:p w:rsidR="006D01B7" w:rsidRDefault="006D01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01B7">
      <w:rPr>
        <w:noProof/>
      </w:rPr>
      <w:t>01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1B7" w:rsidRDefault="006D01B7" w:rsidP="00552EBA">
      <w:r>
        <w:separator/>
      </w:r>
    </w:p>
  </w:footnote>
  <w:footnote w:type="continuationSeparator" w:id="0">
    <w:p w:rsidR="006D01B7" w:rsidRDefault="006D01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01B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2013-05-01T11:15:00Z</dcterms:created>
  <dcterms:modified xsi:type="dcterms:W3CDTF">2013-05-01T11:16:00Z</dcterms:modified>
</cp:coreProperties>
</file>