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7600C" w:rsidP="00115448">
      <w:pPr>
        <w:pStyle w:val="NoSpacing"/>
      </w:pPr>
      <w:r>
        <w:rPr>
          <w:u w:val="single"/>
        </w:rPr>
        <w:t>William MUTTON</w:t>
      </w:r>
      <w:r>
        <w:t xml:space="preserve">     (fl.1437-92)</w:t>
      </w:r>
    </w:p>
    <w:p w:rsidR="0077600C" w:rsidRDefault="0077600C" w:rsidP="00115448">
      <w:pPr>
        <w:pStyle w:val="NoSpacing"/>
      </w:pPr>
    </w:p>
    <w:p w:rsidR="0077600C" w:rsidRDefault="0077600C" w:rsidP="00115448">
      <w:pPr>
        <w:pStyle w:val="NoSpacing"/>
      </w:pPr>
    </w:p>
    <w:p w:rsidR="0077600C" w:rsidRDefault="0077600C" w:rsidP="00115448">
      <w:pPr>
        <w:pStyle w:val="NoSpacing"/>
      </w:pPr>
      <w:r>
        <w:t xml:space="preserve">Son of Richard </w:t>
      </w:r>
      <w:proofErr w:type="gramStart"/>
      <w:r>
        <w:t>Mutton(</w:t>
      </w:r>
      <w:proofErr w:type="gramEnd"/>
      <w:r>
        <w:t>q.v.).    (</w:t>
      </w:r>
      <w:hyperlink r:id="rId7" w:history="1">
        <w:r w:rsidRPr="009A7660">
          <w:rPr>
            <w:rStyle w:val="Hyperlink"/>
          </w:rPr>
          <w:t>www.british-history.ac.uk/report.asp?compid=53407</w:t>
        </w:r>
      </w:hyperlink>
      <w:r>
        <w:t>)</w:t>
      </w:r>
    </w:p>
    <w:p w:rsidR="0077600C" w:rsidRDefault="0077600C" w:rsidP="00115448">
      <w:pPr>
        <w:pStyle w:val="NoSpacing"/>
      </w:pPr>
      <w:r>
        <w:t>Son:</w:t>
      </w:r>
      <w:r>
        <w:tab/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7600C" w:rsidRDefault="0077600C" w:rsidP="00115448">
      <w:pPr>
        <w:pStyle w:val="NoSpacing"/>
      </w:pPr>
    </w:p>
    <w:p w:rsidR="0077600C" w:rsidRDefault="0077600C" w:rsidP="00115448">
      <w:pPr>
        <w:pStyle w:val="NoSpacing"/>
      </w:pPr>
    </w:p>
    <w:p w:rsidR="0077600C" w:rsidRDefault="0077600C" w:rsidP="00115448">
      <w:pPr>
        <w:pStyle w:val="NoSpacing"/>
      </w:pPr>
      <w:r>
        <w:tab/>
        <w:t>1437</w:t>
      </w:r>
      <w:r>
        <w:tab/>
        <w:t xml:space="preserve">He was of age.    </w:t>
      </w:r>
      <w:proofErr w:type="gramStart"/>
      <w:r>
        <w:t>(ibid.)</w:t>
      </w:r>
      <w:proofErr w:type="gramEnd"/>
    </w:p>
    <w:p w:rsidR="0077600C" w:rsidRDefault="0077600C" w:rsidP="00115448">
      <w:pPr>
        <w:pStyle w:val="NoSpacing"/>
      </w:pPr>
    </w:p>
    <w:p w:rsidR="0077600C" w:rsidRDefault="0077600C" w:rsidP="00115448">
      <w:pPr>
        <w:pStyle w:val="NoSpacing"/>
      </w:pPr>
    </w:p>
    <w:p w:rsidR="0077600C" w:rsidRPr="0077600C" w:rsidRDefault="0077600C" w:rsidP="00115448">
      <w:pPr>
        <w:pStyle w:val="NoSpacing"/>
      </w:pPr>
      <w:r>
        <w:t>14 February 2013</w:t>
      </w:r>
      <w:bookmarkStart w:id="0" w:name="_GoBack"/>
      <w:bookmarkEnd w:id="0"/>
    </w:p>
    <w:sectPr w:rsidR="0077600C" w:rsidRPr="007760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00C" w:rsidRDefault="0077600C" w:rsidP="00552EBA">
      <w:r>
        <w:separator/>
      </w:r>
    </w:p>
  </w:endnote>
  <w:endnote w:type="continuationSeparator" w:id="0">
    <w:p w:rsidR="0077600C" w:rsidRDefault="007760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600C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00C" w:rsidRDefault="0077600C" w:rsidP="00552EBA">
      <w:r>
        <w:separator/>
      </w:r>
    </w:p>
  </w:footnote>
  <w:footnote w:type="continuationSeparator" w:id="0">
    <w:p w:rsidR="0077600C" w:rsidRDefault="007760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600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34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2013-02-14T21:35:00Z</dcterms:created>
  <dcterms:modified xsi:type="dcterms:W3CDTF">2013-02-14T21:37:00Z</dcterms:modified>
</cp:coreProperties>
</file>