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32" w:rsidRDefault="00957932" w:rsidP="00957932">
      <w:pPr>
        <w:pStyle w:val="NoSpacing"/>
      </w:pPr>
      <w:r>
        <w:rPr>
          <w:u w:val="single"/>
        </w:rPr>
        <w:t>Thomas MUSGRAVE</w:t>
      </w:r>
      <w:r>
        <w:t xml:space="preserve">      (fl.1419)</w:t>
      </w:r>
    </w:p>
    <w:p w:rsidR="00957932" w:rsidRDefault="00957932" w:rsidP="00957932">
      <w:pPr>
        <w:pStyle w:val="NoSpacing"/>
      </w:pPr>
    </w:p>
    <w:p w:rsidR="00957932" w:rsidRDefault="00957932" w:rsidP="00957932">
      <w:pPr>
        <w:pStyle w:val="NoSpacing"/>
      </w:pPr>
    </w:p>
    <w:p w:rsidR="00957932" w:rsidRDefault="00957932" w:rsidP="00957932">
      <w:pPr>
        <w:pStyle w:val="NoSpacing"/>
      </w:pPr>
      <w:r>
        <w:t>= Margery(q.v.).</w:t>
      </w:r>
    </w:p>
    <w:p w:rsidR="00957932" w:rsidRDefault="00957932" w:rsidP="00957932">
      <w:pPr>
        <w:pStyle w:val="NoSpacing"/>
      </w:pPr>
      <w:r>
        <w:t>(</w:t>
      </w:r>
      <w:hyperlink r:id="rId7" w:history="1">
        <w:r w:rsidRPr="00424FCE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957932" w:rsidRDefault="00957932" w:rsidP="00957932">
      <w:pPr>
        <w:pStyle w:val="NoSpacing"/>
      </w:pPr>
    </w:p>
    <w:p w:rsidR="00957932" w:rsidRDefault="00957932" w:rsidP="00957932">
      <w:pPr>
        <w:pStyle w:val="NoSpacing"/>
      </w:pPr>
    </w:p>
    <w:p w:rsidR="00957932" w:rsidRDefault="00957932" w:rsidP="00957932">
      <w:pPr>
        <w:pStyle w:val="NoSpacing"/>
      </w:pPr>
      <w:r>
        <w:t>27 Oct.1419</w:t>
      </w:r>
      <w:r>
        <w:tab/>
        <w:t>Settlement of their action against William Smyth(q.v.) and his wife,</w:t>
      </w:r>
    </w:p>
    <w:p w:rsidR="00957932" w:rsidRDefault="00957932" w:rsidP="00957932">
      <w:pPr>
        <w:pStyle w:val="NoSpacing"/>
      </w:pPr>
      <w:r>
        <w:tab/>
      </w:r>
      <w:r>
        <w:tab/>
        <w:t>Margery(q.v.), deforciants of a messuage in Woodsome Hall, Almondbury,</w:t>
      </w:r>
    </w:p>
    <w:p w:rsidR="00957932" w:rsidRDefault="00957932" w:rsidP="00957932">
      <w:pPr>
        <w:pStyle w:val="NoSpacing"/>
      </w:pPr>
      <w:r>
        <w:tab/>
      </w:r>
      <w:r>
        <w:tab/>
        <w:t>West Riding of Yorkshire.   (ibid.)</w:t>
      </w:r>
    </w:p>
    <w:p w:rsidR="00957932" w:rsidRDefault="00957932" w:rsidP="00957932">
      <w:pPr>
        <w:pStyle w:val="NoSpacing"/>
      </w:pPr>
    </w:p>
    <w:p w:rsidR="00957932" w:rsidRDefault="00957932" w:rsidP="00957932">
      <w:pPr>
        <w:pStyle w:val="NoSpacing"/>
      </w:pPr>
    </w:p>
    <w:p w:rsidR="00957932" w:rsidRDefault="00957932" w:rsidP="00957932">
      <w:pPr>
        <w:pStyle w:val="NoSpacing"/>
      </w:pPr>
      <w:r>
        <w:t>1 October 2012</w:t>
      </w:r>
    </w:p>
    <w:p w:rsidR="00BA4020" w:rsidRPr="00186E49" w:rsidRDefault="009579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932" w:rsidRDefault="00957932" w:rsidP="00552EBA">
      <w:r>
        <w:separator/>
      </w:r>
    </w:p>
  </w:endnote>
  <w:endnote w:type="continuationSeparator" w:id="0">
    <w:p w:rsidR="00957932" w:rsidRDefault="009579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7932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932" w:rsidRDefault="00957932" w:rsidP="00552EBA">
      <w:r>
        <w:separator/>
      </w:r>
    </w:p>
  </w:footnote>
  <w:footnote w:type="continuationSeparator" w:id="0">
    <w:p w:rsidR="00957932" w:rsidRDefault="009579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793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2012-10-04T19:20:00Z</dcterms:created>
  <dcterms:modified xsi:type="dcterms:W3CDTF">2012-10-04T19:20:00Z</dcterms:modified>
</cp:coreProperties>
</file>