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B2F86" w:rsidRDefault="00AE48DF" w:rsidP="00E71FC3">
      <w:pPr>
        <w:pStyle w:val="NoSpacing"/>
      </w:pPr>
      <w:r>
        <w:rPr>
          <w:u w:val="single"/>
        </w:rPr>
        <w:t>Katherine MUSARD</w:t>
      </w:r>
      <w:r>
        <w:t xml:space="preserve">     (d.1413)</w:t>
      </w:r>
    </w:p>
    <w:p w:rsidR="00AE48DF" w:rsidRDefault="00AE48DF" w:rsidP="00E71FC3">
      <w:pPr>
        <w:pStyle w:val="NoSpacing"/>
      </w:pPr>
      <w:r>
        <w:t>Widow.</w:t>
      </w:r>
    </w:p>
    <w:p w:rsidR="00AE48DF" w:rsidRDefault="00AE48DF" w:rsidP="00E71FC3">
      <w:pPr>
        <w:pStyle w:val="NoSpacing"/>
      </w:pPr>
    </w:p>
    <w:p w:rsidR="00AE48DF" w:rsidRDefault="00AE48DF" w:rsidP="00E71FC3">
      <w:pPr>
        <w:pStyle w:val="NoSpacing"/>
      </w:pPr>
    </w:p>
    <w:p w:rsidR="00AE48DF" w:rsidRDefault="00AE48DF" w:rsidP="00E71FC3">
      <w:pPr>
        <w:pStyle w:val="NoSpacing"/>
      </w:pPr>
      <w:r>
        <w:t>= Sir John.</w:t>
      </w:r>
    </w:p>
    <w:p w:rsidR="00AE48DF" w:rsidRDefault="00AE48DF" w:rsidP="00E71FC3">
      <w:pPr>
        <w:pStyle w:val="NoSpacing"/>
      </w:pPr>
      <w:r>
        <w:t>(www.inquisitionspostmortem.ac.uk  ref. eCIPM 21-510)</w:t>
      </w:r>
    </w:p>
    <w:p w:rsidR="00AE48DF" w:rsidRDefault="00AE48DF" w:rsidP="00E71FC3">
      <w:pPr>
        <w:pStyle w:val="NoSpacing"/>
      </w:pPr>
    </w:p>
    <w:p w:rsidR="00AE48DF" w:rsidRDefault="00AE48DF" w:rsidP="00E71FC3">
      <w:pPr>
        <w:pStyle w:val="NoSpacing"/>
      </w:pPr>
    </w:p>
    <w:p w:rsidR="00AE48DF" w:rsidRDefault="00AE48DF" w:rsidP="00E71FC3">
      <w:pPr>
        <w:pStyle w:val="NoSpacing"/>
      </w:pPr>
      <w:r>
        <w:t>25 Mar.1413</w:t>
      </w:r>
      <w:r>
        <w:tab/>
        <w:t>She died.   (ibid.)</w:t>
      </w:r>
    </w:p>
    <w:p w:rsidR="00AE48DF" w:rsidRDefault="00AE48DF" w:rsidP="00E71FC3">
      <w:pPr>
        <w:pStyle w:val="NoSpacing"/>
      </w:pPr>
    </w:p>
    <w:p w:rsidR="00AE48DF" w:rsidRDefault="00AE48DF" w:rsidP="00E71FC3">
      <w:pPr>
        <w:pStyle w:val="NoSpacing"/>
      </w:pPr>
    </w:p>
    <w:p w:rsidR="00AE48DF" w:rsidRPr="00AE48DF" w:rsidRDefault="00AE48DF" w:rsidP="00E71FC3">
      <w:pPr>
        <w:pStyle w:val="NoSpacing"/>
      </w:pPr>
      <w:r>
        <w:t>11 September 2016</w:t>
      </w:r>
      <w:bookmarkStart w:id="0" w:name="_GoBack"/>
      <w:bookmarkEnd w:id="0"/>
    </w:p>
    <w:sectPr w:rsidR="00AE48DF" w:rsidRPr="00AE48DF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E48DF" w:rsidRDefault="00AE48DF" w:rsidP="00E71FC3">
      <w:pPr>
        <w:spacing w:after="0" w:line="240" w:lineRule="auto"/>
      </w:pPr>
      <w:r>
        <w:separator/>
      </w:r>
    </w:p>
  </w:endnote>
  <w:endnote w:type="continuationSeparator" w:id="0">
    <w:p w:rsidR="00AE48DF" w:rsidRDefault="00AE48DF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E48DF" w:rsidRDefault="00AE48DF" w:rsidP="00E71FC3">
      <w:pPr>
        <w:spacing w:after="0" w:line="240" w:lineRule="auto"/>
      </w:pPr>
      <w:r>
        <w:separator/>
      </w:r>
    </w:p>
  </w:footnote>
  <w:footnote w:type="continuationSeparator" w:id="0">
    <w:p w:rsidR="00AE48DF" w:rsidRDefault="00AE48DF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48DF"/>
    <w:rsid w:val="001A7C09"/>
    <w:rsid w:val="00733BE7"/>
    <w:rsid w:val="00AB52E8"/>
    <w:rsid w:val="00AE48DF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B96C65"/>
  <w15:chartTrackingRefBased/>
  <w15:docId w15:val="{ED1A8EF8-B5A6-408B-91BF-15D775804E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3</TotalTime>
  <Pages>1</Pages>
  <Words>23</Words>
  <Characters>136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2016-09-11T20:01:00Z</dcterms:created>
  <dcterms:modified xsi:type="dcterms:W3CDTF">2016-09-11T20:04:00Z</dcterms:modified>
</cp:coreProperties>
</file>