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99" w:rsidRDefault="00005C99" w:rsidP="00005C99">
      <w:pPr>
        <w:pStyle w:val="NoSpacing"/>
      </w:pPr>
      <w:r>
        <w:rPr>
          <w:u w:val="single"/>
        </w:rPr>
        <w:t>Margery MURYELL</w:t>
      </w:r>
      <w:r>
        <w:t xml:space="preserve">        (d.1450-1)</w:t>
      </w:r>
    </w:p>
    <w:p w:rsidR="00005C99" w:rsidRDefault="00005C99" w:rsidP="00005C99">
      <w:pPr>
        <w:pStyle w:val="NoSpacing"/>
      </w:pPr>
      <w:r>
        <w:t>of Hawstead.  Widow.</w:t>
      </w:r>
    </w:p>
    <w:p w:rsidR="00005C99" w:rsidRDefault="00005C99" w:rsidP="00005C99">
      <w:pPr>
        <w:pStyle w:val="NoSpacing"/>
      </w:pPr>
    </w:p>
    <w:p w:rsidR="00005C99" w:rsidRDefault="00005C99" w:rsidP="00005C99">
      <w:pPr>
        <w:pStyle w:val="NoSpacing"/>
      </w:pPr>
    </w:p>
    <w:p w:rsidR="00005C99" w:rsidRDefault="00005C99" w:rsidP="00005C99">
      <w:pPr>
        <w:pStyle w:val="NoSpacing"/>
      </w:pPr>
      <w:r>
        <w:t>23 Dec.1450</w:t>
      </w:r>
      <w:r>
        <w:tab/>
        <w:t>She made her Will.  (Redstone p.65)</w:t>
      </w:r>
    </w:p>
    <w:p w:rsidR="00005C99" w:rsidRDefault="00005C99" w:rsidP="00005C99">
      <w:pPr>
        <w:pStyle w:val="NoSpacing"/>
      </w:pPr>
      <w:r>
        <w:t>17 Jan.</w:t>
      </w:r>
      <w:r>
        <w:tab/>
        <w:t>1451</w:t>
      </w:r>
      <w:r>
        <w:tab/>
        <w:t>Probate of her Will.   (ibid.)</w:t>
      </w:r>
    </w:p>
    <w:p w:rsidR="00005C99" w:rsidRDefault="00005C99" w:rsidP="00005C99">
      <w:pPr>
        <w:pStyle w:val="NoSpacing"/>
      </w:pPr>
    </w:p>
    <w:p w:rsidR="00005C99" w:rsidRDefault="00005C99" w:rsidP="00005C99">
      <w:pPr>
        <w:pStyle w:val="NoSpacing"/>
      </w:pPr>
    </w:p>
    <w:p w:rsidR="00005C99" w:rsidRDefault="00005C99" w:rsidP="00005C99">
      <w:pPr>
        <w:pStyle w:val="NoSpacing"/>
      </w:pPr>
      <w:r>
        <w:t>4 November 2012</w:t>
      </w:r>
    </w:p>
    <w:p w:rsidR="00BA4020" w:rsidRPr="00186E49" w:rsidRDefault="00005C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99" w:rsidRDefault="00005C99" w:rsidP="00552EBA">
      <w:r>
        <w:separator/>
      </w:r>
    </w:p>
  </w:endnote>
  <w:endnote w:type="continuationSeparator" w:id="0">
    <w:p w:rsidR="00005C99" w:rsidRDefault="00005C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C99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99" w:rsidRDefault="00005C99" w:rsidP="00552EBA">
      <w:r>
        <w:separator/>
      </w:r>
    </w:p>
  </w:footnote>
  <w:footnote w:type="continuationSeparator" w:id="0">
    <w:p w:rsidR="00005C99" w:rsidRDefault="00005C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5C9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2012-11-06T20:14:00Z</dcterms:created>
  <dcterms:modified xsi:type="dcterms:W3CDTF">2012-11-06T20:15:00Z</dcterms:modified>
</cp:coreProperties>
</file>