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E76" w:rsidRDefault="00013E76" w:rsidP="00013E76">
      <w:pPr>
        <w:pStyle w:val="NoSpacing"/>
      </w:pPr>
      <w:r>
        <w:rPr>
          <w:u w:val="single"/>
        </w:rPr>
        <w:t>Richard MURIELL</w:t>
      </w:r>
      <w:r>
        <w:t xml:space="preserve">    (fl.1400)</w:t>
      </w:r>
    </w:p>
    <w:p w:rsidR="00013E76" w:rsidRDefault="00013E76" w:rsidP="00013E76">
      <w:pPr>
        <w:pStyle w:val="NoSpacing"/>
      </w:pPr>
    </w:p>
    <w:p w:rsidR="00013E76" w:rsidRDefault="00013E76" w:rsidP="00013E76">
      <w:pPr>
        <w:pStyle w:val="NoSpacing"/>
      </w:pPr>
    </w:p>
    <w:p w:rsidR="00013E76" w:rsidRDefault="00013E76" w:rsidP="00013E76">
      <w:pPr>
        <w:pStyle w:val="NoSpacing"/>
      </w:pPr>
      <w:r>
        <w:t xml:space="preserve">  1 Apr.1400</w:t>
      </w:r>
      <w:r>
        <w:tab/>
        <w:t>He was on a commission de walliis et fossatis along the coast of the Thames</w:t>
      </w:r>
    </w:p>
    <w:p w:rsidR="00013E76" w:rsidRDefault="00013E76" w:rsidP="00013E76">
      <w:pPr>
        <w:pStyle w:val="NoSpacing"/>
      </w:pPr>
      <w:r>
        <w:tab/>
      </w:r>
      <w:r>
        <w:tab/>
        <w:t>to the marshes of East Greenwich, Combe, Charlton and Woolwich,</w:t>
      </w:r>
    </w:p>
    <w:p w:rsidR="00013E76" w:rsidRDefault="00013E76" w:rsidP="00013E76">
      <w:pPr>
        <w:pStyle w:val="NoSpacing"/>
      </w:pPr>
      <w:r>
        <w:tab/>
      </w:r>
      <w:r>
        <w:tab/>
        <w:t>Kent.    (C.P.R.1399-1401 p.270)</w:t>
      </w:r>
    </w:p>
    <w:p w:rsidR="00013E76" w:rsidRDefault="00013E76" w:rsidP="00013E76">
      <w:pPr>
        <w:pStyle w:val="NoSpacing"/>
      </w:pPr>
    </w:p>
    <w:p w:rsidR="00013E76" w:rsidRDefault="00013E76" w:rsidP="00013E76">
      <w:pPr>
        <w:pStyle w:val="NoSpacing"/>
      </w:pPr>
    </w:p>
    <w:p w:rsidR="00013E76" w:rsidRDefault="00013E76" w:rsidP="00013E76">
      <w:pPr>
        <w:pStyle w:val="NoSpacing"/>
      </w:pPr>
    </w:p>
    <w:p w:rsidR="00013E76" w:rsidRDefault="00013E76" w:rsidP="00013E76">
      <w:pPr>
        <w:pStyle w:val="NoSpacing"/>
      </w:pPr>
      <w:r>
        <w:t>15 March 2011</w:t>
      </w:r>
    </w:p>
    <w:p w:rsidR="00BA4020" w:rsidRDefault="00013E76"/>
    <w:sectPr w:rsidR="00BA4020" w:rsidSect="00FC5C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E76" w:rsidRDefault="00013E76" w:rsidP="00552EBA">
      <w:pPr>
        <w:spacing w:after="0" w:line="240" w:lineRule="auto"/>
      </w:pPr>
      <w:r>
        <w:separator/>
      </w:r>
    </w:p>
  </w:endnote>
  <w:endnote w:type="continuationSeparator" w:id="0">
    <w:p w:rsidR="00013E76" w:rsidRDefault="00013E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3E76">
        <w:rPr>
          <w:noProof/>
        </w:rPr>
        <w:t>12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E76" w:rsidRDefault="00013E76" w:rsidP="00552EBA">
      <w:pPr>
        <w:spacing w:after="0" w:line="240" w:lineRule="auto"/>
      </w:pPr>
      <w:r>
        <w:separator/>
      </w:r>
    </w:p>
  </w:footnote>
  <w:footnote w:type="continuationSeparator" w:id="0">
    <w:p w:rsidR="00013E76" w:rsidRDefault="00013E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3E76"/>
    <w:rsid w:val="00175804"/>
    <w:rsid w:val="00552EBA"/>
    <w:rsid w:val="00C33865"/>
    <w:rsid w:val="00D45842"/>
    <w:rsid w:val="00FC5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2011-04-12T22:04:00Z</dcterms:created>
  <dcterms:modified xsi:type="dcterms:W3CDTF">2011-04-12T22:04:00Z</dcterms:modified>
</cp:coreProperties>
</file>